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CB" w:rsidRPr="009F3D18" w:rsidRDefault="00020ACB" w:rsidP="00D02773">
      <w:pPr>
        <w:shd w:val="clear" w:color="auto" w:fill="FFFFFF"/>
        <w:spacing w:after="0" w:line="360" w:lineRule="auto"/>
        <w:jc w:val="both"/>
        <w:rPr>
          <w:rFonts w:ascii="Verdana" w:eastAsia="Times New Roman" w:hAnsi="Verdana" w:cs="B Nazanin" w:hint="cs"/>
          <w:b/>
          <w:bCs/>
          <w:sz w:val="28"/>
          <w:szCs w:val="28"/>
          <w:rtl/>
          <w:lang w:val="en"/>
        </w:rPr>
      </w:pPr>
      <w:bookmarkStart w:id="0" w:name="_GoBack"/>
      <w:bookmarkEnd w:id="0"/>
      <w:r w:rsidRPr="009F3D18">
        <w:rPr>
          <w:rFonts w:ascii="Verdana" w:eastAsia="Times New Roman" w:hAnsi="Verdana" w:cs="B Nazanin" w:hint="cs"/>
          <w:b/>
          <w:bCs/>
          <w:sz w:val="28"/>
          <w:szCs w:val="28"/>
          <w:rtl/>
          <w:lang w:val="en"/>
        </w:rPr>
        <w:t xml:space="preserve">عملیات روانی امریکا </w:t>
      </w:r>
      <w:r w:rsidR="00D02773">
        <w:rPr>
          <w:rFonts w:ascii="Verdana" w:eastAsia="Times New Roman" w:hAnsi="Verdana" w:cs="B Nazanin" w:hint="cs"/>
          <w:b/>
          <w:bCs/>
          <w:sz w:val="28"/>
          <w:szCs w:val="28"/>
          <w:rtl/>
          <w:lang w:val="en"/>
        </w:rPr>
        <w:t xml:space="preserve">علیه جمهوری اسلامی ایران </w:t>
      </w:r>
      <w:r w:rsidRPr="009F3D18">
        <w:rPr>
          <w:rFonts w:ascii="Verdana" w:eastAsia="Times New Roman" w:hAnsi="Verdana" w:cs="B Nazanin" w:hint="cs"/>
          <w:b/>
          <w:bCs/>
          <w:sz w:val="28"/>
          <w:szCs w:val="28"/>
          <w:rtl/>
          <w:lang w:val="en"/>
        </w:rPr>
        <w:t>در دوره جدید</w:t>
      </w:r>
    </w:p>
    <w:p w:rsidR="00EA1787" w:rsidRPr="009F3D18" w:rsidRDefault="009F3D18" w:rsidP="00EA1787">
      <w:pPr>
        <w:shd w:val="clear" w:color="auto" w:fill="FFFFFF"/>
        <w:spacing w:after="0" w:line="360" w:lineRule="auto"/>
        <w:jc w:val="both"/>
        <w:rPr>
          <w:rFonts w:ascii="Verdana" w:eastAsia="Times New Roman" w:hAnsi="Verdana" w:cs="B Nazanin" w:hint="cs"/>
          <w:sz w:val="28"/>
          <w:szCs w:val="28"/>
          <w:rtl/>
          <w:lang w:val="en"/>
        </w:rPr>
      </w:pPr>
      <w:r w:rsidRPr="009F3D18">
        <w:rPr>
          <w:rFonts w:ascii="RTNassim" w:eastAsia="Times New Roman" w:hAnsi="RTNassim" w:cs="B Nazanin" w:hint="cs"/>
          <w:sz w:val="28"/>
          <w:szCs w:val="28"/>
          <w:rtl/>
        </w:rPr>
        <w:t>عملیات</w:t>
      </w:r>
      <w:r w:rsidRPr="009F3D18">
        <w:rPr>
          <w:rFonts w:ascii="RTNassim" w:eastAsia="Times New Roman" w:hAnsi="RTNassim" w:cs="B Nazanin"/>
          <w:sz w:val="28"/>
          <w:szCs w:val="28"/>
          <w:rtl/>
        </w:rPr>
        <w:t xml:space="preserve"> روانی نقش اساسی در پیشبرد سیاست ضد ایرانی </w:t>
      </w:r>
      <w:r w:rsidRPr="009F3D18">
        <w:rPr>
          <w:rFonts w:ascii="RTNassim" w:eastAsia="Times New Roman" w:hAnsi="RTNassim" w:cs="B Nazanin" w:hint="cs"/>
          <w:sz w:val="28"/>
          <w:szCs w:val="28"/>
          <w:rtl/>
        </w:rPr>
        <w:t xml:space="preserve">امریکا </w:t>
      </w:r>
      <w:r w:rsidRPr="009F3D18">
        <w:rPr>
          <w:rFonts w:ascii="RTNassim" w:eastAsia="Times New Roman" w:hAnsi="RTNassim" w:cs="B Nazanin"/>
          <w:sz w:val="28"/>
          <w:szCs w:val="28"/>
          <w:rtl/>
        </w:rPr>
        <w:t>دارد</w:t>
      </w:r>
      <w:r w:rsidRPr="009F3D18">
        <w:rPr>
          <w:rFonts w:ascii="RTNassim" w:eastAsia="Times New Roman" w:hAnsi="RTNassim" w:cs="B Nazanin" w:hint="cs"/>
          <w:sz w:val="28"/>
          <w:szCs w:val="28"/>
          <w:rtl/>
        </w:rPr>
        <w:t>.</w:t>
      </w:r>
      <w:r>
        <w:rPr>
          <w:rFonts w:ascii="Verdana" w:eastAsia="Times New Roman" w:hAnsi="Verdana" w:cs="B Nazanin" w:hint="cs"/>
          <w:sz w:val="28"/>
          <w:szCs w:val="28"/>
          <w:rtl/>
          <w:lang w:val="en"/>
        </w:rPr>
        <w:t xml:space="preserve"> </w:t>
      </w:r>
      <w:r w:rsidR="00D02773">
        <w:rPr>
          <w:rFonts w:ascii="Verdana" w:eastAsia="Times New Roman" w:hAnsi="Verdana" w:cs="B Nazanin" w:hint="cs"/>
          <w:sz w:val="28"/>
          <w:szCs w:val="28"/>
          <w:rtl/>
          <w:lang w:val="en"/>
        </w:rPr>
        <w:t xml:space="preserve">انتخاب دونالد ترامپ به ریاست جمهوری این کشور، سیاست‌های آن را با توجه به تصمیم‌گیری‌های نامتعارف وی دست‌کم در ظاهر متفاوت از قبل ساخته است. </w:t>
      </w:r>
      <w:r w:rsidR="00DD5827" w:rsidRPr="009F3D18">
        <w:rPr>
          <w:rFonts w:ascii="Verdana" w:eastAsia="Times New Roman" w:hAnsi="Verdana" w:cs="B Nazanin"/>
          <w:sz w:val="28"/>
          <w:szCs w:val="28"/>
          <w:rtl/>
          <w:lang w:val="en"/>
        </w:rPr>
        <w:t>بسیاری از نویسندگان در غرب، تصمیم‌گیری‌های ترامپ در دا</w:t>
      </w:r>
      <w:r w:rsidR="00347EEA" w:rsidRPr="009F3D18">
        <w:rPr>
          <w:rFonts w:ascii="Verdana" w:eastAsia="Times New Roman" w:hAnsi="Verdana" w:cs="B Nazanin"/>
          <w:sz w:val="28"/>
          <w:szCs w:val="28"/>
          <w:rtl/>
          <w:lang w:val="en"/>
        </w:rPr>
        <w:t xml:space="preserve">خل </w:t>
      </w:r>
      <w:r w:rsidR="00347EEA" w:rsidRPr="009F3D18">
        <w:rPr>
          <w:rFonts w:ascii="Verdana" w:eastAsia="Times New Roman" w:hAnsi="Verdana" w:cs="B Nazanin" w:hint="cs"/>
          <w:sz w:val="28"/>
          <w:szCs w:val="28"/>
          <w:rtl/>
          <w:lang w:val="en"/>
        </w:rPr>
        <w:t>ا</w:t>
      </w:r>
      <w:r w:rsidR="00DD5827" w:rsidRPr="009F3D18">
        <w:rPr>
          <w:rFonts w:ascii="Verdana" w:eastAsia="Times New Roman" w:hAnsi="Verdana" w:cs="B Nazanin"/>
          <w:sz w:val="28"/>
          <w:szCs w:val="28"/>
          <w:rtl/>
          <w:lang w:val="en"/>
        </w:rPr>
        <w:t>مریکا و ب</w:t>
      </w:r>
      <w:r w:rsidR="00347EEA" w:rsidRPr="009F3D18">
        <w:rPr>
          <w:rFonts w:ascii="Verdana" w:eastAsia="Times New Roman" w:hAnsi="Verdana" w:cs="B Nazanin" w:hint="cs"/>
          <w:sz w:val="28"/>
          <w:szCs w:val="28"/>
          <w:rtl/>
          <w:lang w:val="en"/>
        </w:rPr>
        <w:t>ه‌</w:t>
      </w:r>
      <w:r w:rsidR="00DD5827" w:rsidRPr="009F3D18">
        <w:rPr>
          <w:rFonts w:ascii="Verdana" w:eastAsia="Times New Roman" w:hAnsi="Verdana" w:cs="B Nazanin"/>
          <w:sz w:val="28"/>
          <w:szCs w:val="28"/>
          <w:rtl/>
          <w:lang w:val="en"/>
        </w:rPr>
        <w:t xml:space="preserve">خصوص در روابط بین‌الملل را ناشی از چگونگی شخصیت و شکل‌گیری آن از دوران جوانی تا امروز ارزیابی می‌کنند. ترامپ </w:t>
      </w:r>
      <w:r w:rsidR="00347EEA" w:rsidRPr="009F3D18">
        <w:rPr>
          <w:rFonts w:ascii="Verdana" w:eastAsia="Times New Roman" w:hAnsi="Verdana" w:cs="B Nazanin" w:hint="cs"/>
          <w:sz w:val="28"/>
          <w:szCs w:val="28"/>
          <w:rtl/>
          <w:lang w:val="en"/>
        </w:rPr>
        <w:t>در مدت</w:t>
      </w:r>
      <w:r w:rsidR="00DD5827" w:rsidRPr="009F3D18">
        <w:rPr>
          <w:rFonts w:ascii="Verdana" w:eastAsia="Times New Roman" w:hAnsi="Verdana" w:cs="B Nazanin"/>
          <w:sz w:val="28"/>
          <w:szCs w:val="28"/>
          <w:rtl/>
          <w:lang w:val="en"/>
        </w:rPr>
        <w:t xml:space="preserve"> ریاست جمهوری </w:t>
      </w:r>
      <w:r w:rsidR="00347EEA" w:rsidRPr="009F3D18">
        <w:rPr>
          <w:rFonts w:ascii="Verdana" w:eastAsia="Times New Roman" w:hAnsi="Verdana" w:cs="B Nazanin" w:hint="cs"/>
          <w:sz w:val="28"/>
          <w:szCs w:val="28"/>
          <w:rtl/>
          <w:lang w:val="en"/>
        </w:rPr>
        <w:t xml:space="preserve">خود </w:t>
      </w:r>
      <w:r w:rsidR="00DD5827" w:rsidRPr="009F3D18">
        <w:rPr>
          <w:rFonts w:ascii="Verdana" w:eastAsia="Times New Roman" w:hAnsi="Verdana" w:cs="B Nazanin"/>
          <w:sz w:val="28"/>
          <w:szCs w:val="28"/>
          <w:rtl/>
          <w:lang w:val="en"/>
        </w:rPr>
        <w:t>با همه کشورها و دولت‌ها درگیر شده است</w:t>
      </w:r>
      <w:r w:rsidR="00DD5827" w:rsidRPr="00EA1787">
        <w:rPr>
          <w:rFonts w:ascii="Verdana" w:eastAsia="Times New Roman" w:hAnsi="Verdana" w:cs="B Nazanin"/>
          <w:sz w:val="28"/>
          <w:szCs w:val="28"/>
          <w:rtl/>
          <w:lang w:val="en"/>
        </w:rPr>
        <w:t xml:space="preserve">. </w:t>
      </w:r>
      <w:r w:rsidR="00EA1787" w:rsidRPr="00EA1787">
        <w:rPr>
          <w:rFonts w:ascii="Verdana" w:eastAsia="Times New Roman" w:hAnsi="Verdana" w:cs="B Nazanin"/>
          <w:sz w:val="28"/>
          <w:szCs w:val="28"/>
          <w:rtl/>
          <w:lang w:val="en"/>
        </w:rPr>
        <w:t xml:space="preserve">روسیه، چین، کره شمالی، اتحادیه اروپا، کانادا، کوبا و اغلب کشورها در </w:t>
      </w:r>
      <w:r w:rsidR="00EA1787" w:rsidRPr="00EA1787">
        <w:rPr>
          <w:rFonts w:ascii="Verdana" w:eastAsia="Times New Roman" w:hAnsi="Verdana" w:cs="B Nazanin" w:hint="cs"/>
          <w:sz w:val="28"/>
          <w:szCs w:val="28"/>
          <w:rtl/>
          <w:lang w:val="en"/>
        </w:rPr>
        <w:t>ا</w:t>
      </w:r>
      <w:r w:rsidR="00EA1787" w:rsidRPr="00EA1787">
        <w:rPr>
          <w:rFonts w:ascii="Verdana" w:eastAsia="Times New Roman" w:hAnsi="Verdana" w:cs="B Nazanin"/>
          <w:sz w:val="28"/>
          <w:szCs w:val="28"/>
          <w:rtl/>
          <w:lang w:val="en"/>
        </w:rPr>
        <w:t xml:space="preserve">مریکای لاتین، ترکیه و ایران در </w:t>
      </w:r>
      <w:r w:rsidR="00EA1787" w:rsidRPr="00EA1787">
        <w:rPr>
          <w:rFonts w:ascii="Verdana" w:eastAsia="Times New Roman" w:hAnsi="Verdana" w:cs="B Nazanin" w:hint="cs"/>
          <w:sz w:val="28"/>
          <w:szCs w:val="28"/>
          <w:rtl/>
          <w:lang w:val="en"/>
        </w:rPr>
        <w:t>فهر</w:t>
      </w:r>
      <w:r w:rsidR="00EA1787" w:rsidRPr="00EA1787">
        <w:rPr>
          <w:rFonts w:ascii="Verdana" w:eastAsia="Times New Roman" w:hAnsi="Verdana" w:cs="B Nazanin"/>
          <w:sz w:val="28"/>
          <w:szCs w:val="28"/>
          <w:rtl/>
          <w:lang w:val="en"/>
        </w:rPr>
        <w:t xml:space="preserve">ست تقابل رئیس جمهور </w:t>
      </w:r>
      <w:r w:rsidR="00EA1787" w:rsidRPr="00EA1787">
        <w:rPr>
          <w:rFonts w:ascii="Verdana" w:eastAsia="Times New Roman" w:hAnsi="Verdana" w:cs="B Nazanin" w:hint="cs"/>
          <w:sz w:val="28"/>
          <w:szCs w:val="28"/>
          <w:rtl/>
          <w:lang w:val="en"/>
        </w:rPr>
        <w:t>ا</w:t>
      </w:r>
      <w:r w:rsidR="00EA1787" w:rsidRPr="00EA1787">
        <w:rPr>
          <w:rFonts w:ascii="Verdana" w:eastAsia="Times New Roman" w:hAnsi="Verdana" w:cs="B Nazanin"/>
          <w:sz w:val="28"/>
          <w:szCs w:val="28"/>
          <w:rtl/>
          <w:lang w:val="en"/>
        </w:rPr>
        <w:t>مریکا قرار گرفته‌اند. جنگ تجاری او به روایت اغلب کارشناسان اقتصادی در غرب،‌ اکنون در سراسر مناطق جهان فراگیر شده است. ترامپ در این جنگ امتیاز نمی‌دهد اما سهم بزرگ می‌خواهد</w:t>
      </w:r>
      <w:r w:rsidR="00EA1787" w:rsidRPr="00EA1787">
        <w:rPr>
          <w:rFonts w:ascii="Verdana" w:eastAsia="Times New Roman" w:hAnsi="Verdana" w:cs="B Nazanin" w:hint="cs"/>
          <w:sz w:val="28"/>
          <w:szCs w:val="28"/>
          <w:rtl/>
          <w:lang w:val="en"/>
        </w:rPr>
        <w:t>.</w:t>
      </w:r>
    </w:p>
    <w:p w:rsidR="00EA1787" w:rsidRPr="00B247D0" w:rsidRDefault="00EA1787" w:rsidP="00707689">
      <w:pPr>
        <w:spacing w:after="150" w:line="360" w:lineRule="auto"/>
        <w:jc w:val="both"/>
        <w:rPr>
          <w:rFonts w:ascii="IRANSans-web" w:eastAsia="Times New Roman" w:hAnsi="IRANSans-web" w:cs="B Nazanin"/>
          <w:color w:val="333333"/>
          <w:sz w:val="28"/>
          <w:szCs w:val="28"/>
          <w:rtl/>
        </w:rPr>
      </w:pPr>
      <w:r>
        <w:rPr>
          <w:rFonts w:ascii="IRANSans-web" w:eastAsia="Times New Roman" w:hAnsi="IRANSans-web" w:cs="B Nazanin"/>
          <w:color w:val="333333"/>
          <w:sz w:val="28"/>
          <w:szCs w:val="28"/>
          <w:rtl/>
        </w:rPr>
        <w:t>او به هیچ قاعده حقوق بین</w:t>
      </w:r>
      <w:r>
        <w:rPr>
          <w:rFonts w:ascii="IRANSans-web" w:eastAsia="Times New Roman" w:hAnsi="IRANSans-web" w:cs="B Nazanin" w:hint="eastAsia"/>
          <w:color w:val="333333"/>
          <w:sz w:val="28"/>
          <w:szCs w:val="28"/>
          <w:rtl/>
        </w:rPr>
        <w:t>‌</w:t>
      </w:r>
      <w:r w:rsidRPr="00B247D0">
        <w:rPr>
          <w:rFonts w:ascii="IRANSans-web" w:eastAsia="Times New Roman" w:hAnsi="IRANSans-web" w:cs="B Nazanin"/>
          <w:color w:val="333333"/>
          <w:sz w:val="28"/>
          <w:szCs w:val="28"/>
          <w:rtl/>
        </w:rPr>
        <w:t>الملل و موازین انسانی پایبند نیست. از دید</w:t>
      </w:r>
      <w:r>
        <w:rPr>
          <w:rFonts w:ascii="IRANSans-web" w:eastAsia="Times New Roman" w:hAnsi="IRANSans-web" w:cs="B Nazanin"/>
          <w:color w:val="333333"/>
          <w:sz w:val="28"/>
          <w:szCs w:val="28"/>
          <w:rtl/>
        </w:rPr>
        <w:t xml:space="preserve"> ترامپ در چارچوب منافع </w:t>
      </w:r>
      <w:r>
        <w:rPr>
          <w:rFonts w:ascii="IRANSans-web" w:eastAsia="Times New Roman" w:hAnsi="IRANSans-web" w:cs="B Nazanin" w:hint="cs"/>
          <w:color w:val="333333"/>
          <w:sz w:val="28"/>
          <w:szCs w:val="28"/>
          <w:rtl/>
        </w:rPr>
        <w:t>ا</w:t>
      </w:r>
      <w:r w:rsidRPr="00B247D0">
        <w:rPr>
          <w:rFonts w:ascii="IRANSans-web" w:eastAsia="Times New Roman" w:hAnsi="IRANSans-web" w:cs="B Nazanin"/>
          <w:color w:val="333333"/>
          <w:sz w:val="28"/>
          <w:szCs w:val="28"/>
          <w:rtl/>
        </w:rPr>
        <w:t>مریکا هر اقدام ناقض حقوق بین</w:t>
      </w:r>
      <w:r>
        <w:rPr>
          <w:rFonts w:ascii="IRANSans-web" w:eastAsia="Times New Roman" w:hAnsi="IRANSans-web" w:cs="B Nazanin" w:hint="eastAsia"/>
          <w:color w:val="333333"/>
          <w:sz w:val="28"/>
          <w:szCs w:val="28"/>
          <w:rtl/>
        </w:rPr>
        <w:t>‌</w:t>
      </w:r>
      <w:r w:rsidRPr="00B247D0">
        <w:rPr>
          <w:rFonts w:ascii="IRANSans-web" w:eastAsia="Times New Roman" w:hAnsi="IRANSans-web" w:cs="B Nazanin"/>
          <w:color w:val="333333"/>
          <w:sz w:val="28"/>
          <w:szCs w:val="28"/>
          <w:rtl/>
        </w:rPr>
        <w:t>الملل و موازی</w:t>
      </w:r>
      <w:r>
        <w:rPr>
          <w:rFonts w:ascii="IRANSans-web" w:eastAsia="Times New Roman" w:hAnsi="IRANSans-web" w:cs="B Nazanin"/>
          <w:color w:val="333333"/>
          <w:sz w:val="28"/>
          <w:szCs w:val="28"/>
          <w:rtl/>
        </w:rPr>
        <w:t xml:space="preserve">ن انسانی مجاز است. رئیس جمهوری </w:t>
      </w:r>
      <w:r>
        <w:rPr>
          <w:rFonts w:ascii="IRANSans-web" w:eastAsia="Times New Roman" w:hAnsi="IRANSans-web" w:cs="B Nazanin" w:hint="cs"/>
          <w:color w:val="333333"/>
          <w:sz w:val="28"/>
          <w:szCs w:val="28"/>
          <w:rtl/>
        </w:rPr>
        <w:t>ا</w:t>
      </w:r>
      <w:r w:rsidRPr="00B247D0">
        <w:rPr>
          <w:rFonts w:ascii="IRANSans-web" w:eastAsia="Times New Roman" w:hAnsi="IRANSans-web" w:cs="B Nazanin"/>
          <w:color w:val="333333"/>
          <w:sz w:val="28"/>
          <w:szCs w:val="28"/>
          <w:rtl/>
        </w:rPr>
        <w:t>مریکا در چارچوب هم</w:t>
      </w:r>
      <w:r>
        <w:rPr>
          <w:rFonts w:ascii="IRANSans-web" w:eastAsia="Times New Roman" w:hAnsi="IRANSans-web" w:cs="B Nazanin"/>
          <w:color w:val="333333"/>
          <w:sz w:val="28"/>
          <w:szCs w:val="28"/>
          <w:rtl/>
        </w:rPr>
        <w:t>ین تفکر تاجرمآبانه از توافقنامه</w:t>
      </w:r>
      <w:r>
        <w:rPr>
          <w:rFonts w:ascii="IRANSans-web" w:eastAsia="Times New Roman" w:hAnsi="IRANSans-web" w:cs="B Nazanin" w:hint="eastAsia"/>
          <w:color w:val="333333"/>
          <w:sz w:val="28"/>
          <w:szCs w:val="28"/>
          <w:rtl/>
        </w:rPr>
        <w:t>‌</w:t>
      </w:r>
      <w:r>
        <w:rPr>
          <w:rFonts w:ascii="IRANSans-web" w:eastAsia="Times New Roman" w:hAnsi="IRANSans-web" w:cs="B Nazanin"/>
          <w:color w:val="333333"/>
          <w:sz w:val="28"/>
          <w:szCs w:val="28"/>
          <w:rtl/>
        </w:rPr>
        <w:t>های چندجانبه و بین</w:t>
      </w:r>
      <w:r>
        <w:rPr>
          <w:rFonts w:ascii="IRANSans-web" w:eastAsia="Times New Roman" w:hAnsi="IRANSans-web" w:cs="B Nazanin" w:hint="eastAsia"/>
          <w:color w:val="333333"/>
          <w:sz w:val="28"/>
          <w:szCs w:val="28"/>
          <w:rtl/>
        </w:rPr>
        <w:t>‌</w:t>
      </w:r>
      <w:r w:rsidRPr="00B247D0">
        <w:rPr>
          <w:rFonts w:ascii="IRANSans-web" w:eastAsia="Times New Roman" w:hAnsi="IRANSans-web" w:cs="B Nazanin"/>
          <w:color w:val="333333"/>
          <w:sz w:val="28"/>
          <w:szCs w:val="28"/>
          <w:rtl/>
        </w:rPr>
        <w:t xml:space="preserve">المللی خارج شده و موازین انسانی </w:t>
      </w:r>
      <w:r>
        <w:rPr>
          <w:rFonts w:ascii="IRANSans-web" w:eastAsia="Times New Roman" w:hAnsi="IRANSans-web" w:cs="B Nazanin" w:hint="cs"/>
          <w:color w:val="333333"/>
          <w:sz w:val="28"/>
          <w:szCs w:val="28"/>
          <w:rtl/>
        </w:rPr>
        <w:t xml:space="preserve">را زیر پا </w:t>
      </w:r>
      <w:r w:rsidRPr="00B247D0">
        <w:rPr>
          <w:rFonts w:ascii="IRANSans-web" w:eastAsia="Times New Roman" w:hAnsi="IRANSans-web" w:cs="B Nazanin"/>
          <w:color w:val="333333"/>
          <w:sz w:val="28"/>
          <w:szCs w:val="28"/>
          <w:rtl/>
        </w:rPr>
        <w:t>می</w:t>
      </w:r>
      <w:r>
        <w:rPr>
          <w:rFonts w:ascii="IRANSans-web" w:eastAsia="Times New Roman" w:hAnsi="IRANSans-web" w:cs="B Nazanin" w:hint="eastAsia"/>
          <w:color w:val="333333"/>
          <w:sz w:val="28"/>
          <w:szCs w:val="28"/>
          <w:rtl/>
        </w:rPr>
        <w:t>‌</w:t>
      </w:r>
      <w:r>
        <w:rPr>
          <w:rFonts w:ascii="IRANSans-web" w:eastAsia="Times New Roman" w:hAnsi="IRANSans-web" w:cs="B Nazanin"/>
          <w:color w:val="333333"/>
          <w:sz w:val="28"/>
          <w:szCs w:val="28"/>
          <w:rtl/>
        </w:rPr>
        <w:t xml:space="preserve">گذارد. </w:t>
      </w:r>
      <w:r>
        <w:rPr>
          <w:rFonts w:ascii="IRANSans-web" w:eastAsia="Times New Roman" w:hAnsi="IRANSans-web" w:cs="B Nazanin" w:hint="cs"/>
          <w:color w:val="333333"/>
          <w:sz w:val="28"/>
          <w:szCs w:val="28"/>
          <w:rtl/>
        </w:rPr>
        <w:t>ا</w:t>
      </w:r>
      <w:r w:rsidRPr="00B247D0">
        <w:rPr>
          <w:rFonts w:ascii="IRANSans-web" w:eastAsia="Times New Roman" w:hAnsi="IRANSans-web" w:cs="B Nazanin"/>
          <w:color w:val="333333"/>
          <w:sz w:val="28"/>
          <w:szCs w:val="28"/>
          <w:rtl/>
        </w:rPr>
        <w:t>مریکای ترامپ از شورای حقوق بشر و سازمان علمی فرهنگی یونسکو ب</w:t>
      </w:r>
      <w:r>
        <w:rPr>
          <w:rFonts w:ascii="IRANSans-web" w:eastAsia="Times New Roman" w:hAnsi="IRANSans-web" w:cs="B Nazanin" w:hint="cs"/>
          <w:color w:val="333333"/>
          <w:sz w:val="28"/>
          <w:szCs w:val="28"/>
          <w:rtl/>
        </w:rPr>
        <w:t>ه‌</w:t>
      </w:r>
      <w:r w:rsidRPr="00B247D0">
        <w:rPr>
          <w:rFonts w:ascii="IRANSans-web" w:eastAsia="Times New Roman" w:hAnsi="IRANSans-web" w:cs="B Nazanin"/>
          <w:color w:val="333333"/>
          <w:sz w:val="28"/>
          <w:szCs w:val="28"/>
          <w:rtl/>
        </w:rPr>
        <w:t xml:space="preserve">خاطر رسیدگی به کارنامه جنایات </w:t>
      </w:r>
      <w:r>
        <w:rPr>
          <w:rFonts w:ascii="IRANSans-web" w:eastAsia="Times New Roman" w:hAnsi="IRANSans-web" w:cs="B Nazanin" w:hint="cs"/>
          <w:color w:val="333333"/>
          <w:sz w:val="28"/>
          <w:szCs w:val="28"/>
          <w:rtl/>
        </w:rPr>
        <w:t>ا</w:t>
      </w:r>
      <w:r>
        <w:rPr>
          <w:rFonts w:ascii="IRANSans-web" w:eastAsia="Times New Roman" w:hAnsi="IRANSans-web" w:cs="B Nazanin"/>
          <w:color w:val="333333"/>
          <w:sz w:val="28"/>
          <w:szCs w:val="28"/>
          <w:rtl/>
        </w:rPr>
        <w:t xml:space="preserve">مریکا و رژیم صهیونیستی خارج </w:t>
      </w:r>
      <w:r>
        <w:rPr>
          <w:rFonts w:ascii="IRANSans-web" w:eastAsia="Times New Roman" w:hAnsi="IRANSans-web" w:cs="B Nazanin" w:hint="eastAsia"/>
          <w:color w:val="333333"/>
          <w:sz w:val="28"/>
          <w:szCs w:val="28"/>
          <w:rtl/>
        </w:rPr>
        <w:t>‌</w:t>
      </w:r>
      <w:r>
        <w:rPr>
          <w:rFonts w:ascii="IRANSans-web" w:eastAsia="Times New Roman" w:hAnsi="IRANSans-web" w:cs="B Nazanin"/>
          <w:color w:val="333333"/>
          <w:sz w:val="28"/>
          <w:szCs w:val="28"/>
          <w:rtl/>
        </w:rPr>
        <w:t>شد و قضات دیوان بین</w:t>
      </w:r>
      <w:r>
        <w:rPr>
          <w:rFonts w:ascii="IRANSans-web" w:eastAsia="Times New Roman" w:hAnsi="IRANSans-web" w:cs="B Nazanin" w:hint="eastAsia"/>
          <w:color w:val="333333"/>
          <w:sz w:val="28"/>
          <w:szCs w:val="28"/>
          <w:rtl/>
        </w:rPr>
        <w:t>‌</w:t>
      </w:r>
      <w:r w:rsidRPr="00B247D0">
        <w:rPr>
          <w:rFonts w:ascii="IRANSans-web" w:eastAsia="Times New Roman" w:hAnsi="IRANSans-web" w:cs="B Nazanin"/>
          <w:color w:val="333333"/>
          <w:sz w:val="28"/>
          <w:szCs w:val="28"/>
          <w:rtl/>
        </w:rPr>
        <w:t>المللی کیفری را تهد</w:t>
      </w:r>
      <w:r>
        <w:rPr>
          <w:rFonts w:ascii="IRANSans-web" w:eastAsia="Times New Roman" w:hAnsi="IRANSans-web" w:cs="B Nazanin"/>
          <w:color w:val="333333"/>
          <w:sz w:val="28"/>
          <w:szCs w:val="28"/>
          <w:rtl/>
        </w:rPr>
        <w:t xml:space="preserve">ید به محاکمه و ممنوعیت ورود به </w:t>
      </w:r>
      <w:r>
        <w:rPr>
          <w:rFonts w:ascii="IRANSans-web" w:eastAsia="Times New Roman" w:hAnsi="IRANSans-web" w:cs="B Nazanin" w:hint="cs"/>
          <w:color w:val="333333"/>
          <w:sz w:val="28"/>
          <w:szCs w:val="28"/>
          <w:rtl/>
        </w:rPr>
        <w:t>ا</w:t>
      </w:r>
      <w:r w:rsidRPr="00B247D0">
        <w:rPr>
          <w:rFonts w:ascii="IRANSans-web" w:eastAsia="Times New Roman" w:hAnsi="IRANSans-web" w:cs="B Nazanin"/>
          <w:color w:val="333333"/>
          <w:sz w:val="28"/>
          <w:szCs w:val="28"/>
          <w:rtl/>
        </w:rPr>
        <w:t xml:space="preserve">مریکا </w:t>
      </w:r>
      <w:r>
        <w:rPr>
          <w:rFonts w:ascii="IRANSans-web" w:eastAsia="Times New Roman" w:hAnsi="IRANSans-web" w:cs="B Nazanin" w:hint="cs"/>
          <w:color w:val="333333"/>
          <w:sz w:val="28"/>
          <w:szCs w:val="28"/>
          <w:rtl/>
        </w:rPr>
        <w:t>کرد</w:t>
      </w:r>
      <w:r w:rsidRPr="00B247D0">
        <w:rPr>
          <w:rFonts w:ascii="IRANSans-web" w:eastAsia="Times New Roman" w:hAnsi="IRANSans-web" w:cs="B Nazanin"/>
          <w:color w:val="333333"/>
          <w:sz w:val="28"/>
          <w:szCs w:val="28"/>
          <w:rtl/>
        </w:rPr>
        <w:t>.</w:t>
      </w:r>
      <w:r w:rsidRPr="00B247D0">
        <w:rPr>
          <w:rFonts w:ascii="Times New Roman" w:eastAsia="Times New Roman" w:hAnsi="Times New Roman" w:cs="Times New Roman" w:hint="cs"/>
          <w:color w:val="333333"/>
          <w:sz w:val="28"/>
          <w:szCs w:val="28"/>
          <w:rtl/>
        </w:rPr>
        <w:t> </w:t>
      </w:r>
      <w:r w:rsidRPr="00B247D0">
        <w:rPr>
          <w:rFonts w:ascii="IRANSans-web" w:eastAsia="Times New Roman" w:hAnsi="IRANSans-web" w:cs="B Nazanin" w:hint="cs"/>
          <w:color w:val="333333"/>
          <w:sz w:val="28"/>
          <w:szCs w:val="28"/>
          <w:rtl/>
        </w:rPr>
        <w:t>اما</w:t>
      </w:r>
      <w:r w:rsidRPr="00B247D0">
        <w:rPr>
          <w:rFonts w:ascii="IRANSans-web" w:eastAsia="Times New Roman" w:hAnsi="IRANSans-web" w:cs="B Nazanin"/>
          <w:color w:val="333333"/>
          <w:sz w:val="28"/>
          <w:szCs w:val="28"/>
          <w:rtl/>
        </w:rPr>
        <w:t xml:space="preserve"> </w:t>
      </w:r>
      <w:r>
        <w:rPr>
          <w:rFonts w:ascii="IRANSans-web" w:eastAsia="Times New Roman" w:hAnsi="IRANSans-web" w:cs="B Nazanin" w:hint="cs"/>
          <w:color w:val="333333"/>
          <w:sz w:val="28"/>
          <w:szCs w:val="28"/>
          <w:rtl/>
        </w:rPr>
        <w:t>ا</w:t>
      </w:r>
      <w:r w:rsidRPr="00B247D0">
        <w:rPr>
          <w:rFonts w:ascii="IRANSans-web" w:eastAsia="Times New Roman" w:hAnsi="IRANSans-web" w:cs="B Nazanin" w:hint="cs"/>
          <w:color w:val="333333"/>
          <w:sz w:val="28"/>
          <w:szCs w:val="28"/>
          <w:rtl/>
        </w:rPr>
        <w:t>مریکا</w:t>
      </w:r>
      <w:r w:rsidRPr="00B247D0">
        <w:rPr>
          <w:rFonts w:ascii="IRANSans-web" w:eastAsia="Times New Roman" w:hAnsi="IRANSans-web" w:cs="B Nazanin"/>
          <w:color w:val="333333"/>
          <w:sz w:val="28"/>
          <w:szCs w:val="28"/>
          <w:rtl/>
        </w:rPr>
        <w:t xml:space="preserve"> </w:t>
      </w:r>
      <w:r w:rsidRPr="00B247D0">
        <w:rPr>
          <w:rFonts w:ascii="IRANSans-web" w:eastAsia="Times New Roman" w:hAnsi="IRANSans-web" w:cs="B Nazanin" w:hint="cs"/>
          <w:color w:val="333333"/>
          <w:sz w:val="28"/>
          <w:szCs w:val="28"/>
          <w:rtl/>
        </w:rPr>
        <w:t>تلاش</w:t>
      </w:r>
      <w:r w:rsidRPr="00B247D0">
        <w:rPr>
          <w:rFonts w:ascii="IRANSans-web" w:eastAsia="Times New Roman" w:hAnsi="IRANSans-web" w:cs="B Nazanin"/>
          <w:color w:val="333333"/>
          <w:sz w:val="28"/>
          <w:szCs w:val="28"/>
          <w:rtl/>
        </w:rPr>
        <w:t xml:space="preserve"> </w:t>
      </w:r>
      <w:r w:rsidRPr="00B247D0">
        <w:rPr>
          <w:rFonts w:ascii="IRANSans-web" w:eastAsia="Times New Roman" w:hAnsi="IRANSans-web" w:cs="B Nazanin" w:hint="cs"/>
          <w:color w:val="333333"/>
          <w:sz w:val="28"/>
          <w:szCs w:val="28"/>
          <w:rtl/>
        </w:rPr>
        <w:t>می</w:t>
      </w:r>
      <w:r>
        <w:rPr>
          <w:rFonts w:ascii="IRANSans-web" w:eastAsia="Times New Roman" w:hAnsi="IRANSans-web" w:cs="B Nazanin" w:hint="eastAsia"/>
          <w:color w:val="333333"/>
          <w:sz w:val="28"/>
          <w:szCs w:val="28"/>
          <w:rtl/>
        </w:rPr>
        <w:t>‌</w:t>
      </w:r>
      <w:r w:rsidRPr="00B247D0">
        <w:rPr>
          <w:rFonts w:ascii="IRANSans-web" w:eastAsia="Times New Roman" w:hAnsi="IRANSans-web" w:cs="B Nazanin" w:hint="cs"/>
          <w:color w:val="333333"/>
          <w:sz w:val="28"/>
          <w:szCs w:val="28"/>
          <w:rtl/>
        </w:rPr>
        <w:t>کند</w:t>
      </w:r>
      <w:r w:rsidRPr="00B247D0">
        <w:rPr>
          <w:rFonts w:ascii="IRANSans-web" w:eastAsia="Times New Roman" w:hAnsi="IRANSans-web" w:cs="B Nazanin"/>
          <w:color w:val="333333"/>
          <w:sz w:val="28"/>
          <w:szCs w:val="28"/>
          <w:rtl/>
        </w:rPr>
        <w:t xml:space="preserve"> </w:t>
      </w:r>
      <w:r w:rsidRPr="00B247D0">
        <w:rPr>
          <w:rFonts w:ascii="IRANSans-web" w:eastAsia="Times New Roman" w:hAnsi="IRANSans-web" w:cs="B Nazanin" w:hint="cs"/>
          <w:color w:val="333333"/>
          <w:sz w:val="28"/>
          <w:szCs w:val="28"/>
          <w:rtl/>
        </w:rPr>
        <w:t>از</w:t>
      </w:r>
      <w:r w:rsidRPr="00B247D0">
        <w:rPr>
          <w:rFonts w:ascii="IRANSans-web" w:eastAsia="Times New Roman" w:hAnsi="IRANSans-web" w:cs="B Nazanin"/>
          <w:color w:val="333333"/>
          <w:sz w:val="28"/>
          <w:szCs w:val="28"/>
          <w:rtl/>
        </w:rPr>
        <w:t xml:space="preserve"> </w:t>
      </w:r>
      <w:r w:rsidRPr="00B247D0">
        <w:rPr>
          <w:rFonts w:ascii="IRANSans-web" w:eastAsia="Times New Roman" w:hAnsi="IRANSans-web" w:cs="B Nazanin" w:hint="cs"/>
          <w:color w:val="333333"/>
          <w:sz w:val="28"/>
          <w:szCs w:val="28"/>
          <w:rtl/>
        </w:rPr>
        <w:t>همین</w:t>
      </w:r>
      <w:r w:rsidRPr="00B247D0">
        <w:rPr>
          <w:rFonts w:ascii="IRANSans-web" w:eastAsia="Times New Roman" w:hAnsi="IRANSans-web" w:cs="B Nazanin"/>
          <w:color w:val="333333"/>
          <w:sz w:val="28"/>
          <w:szCs w:val="28"/>
          <w:rtl/>
        </w:rPr>
        <w:t xml:space="preserve"> </w:t>
      </w:r>
      <w:r w:rsidRPr="00B247D0">
        <w:rPr>
          <w:rFonts w:ascii="IRANSans-web" w:eastAsia="Times New Roman" w:hAnsi="IRANSans-web" w:cs="B Nazanin" w:hint="cs"/>
          <w:color w:val="333333"/>
          <w:sz w:val="28"/>
          <w:szCs w:val="28"/>
          <w:rtl/>
        </w:rPr>
        <w:t>ن</w:t>
      </w:r>
      <w:r w:rsidRPr="00B247D0">
        <w:rPr>
          <w:rFonts w:ascii="IRANSans-web" w:eastAsia="Times New Roman" w:hAnsi="IRANSans-web" w:cs="B Nazanin"/>
          <w:color w:val="333333"/>
          <w:sz w:val="28"/>
          <w:szCs w:val="28"/>
          <w:rtl/>
        </w:rPr>
        <w:t>هادهای بین</w:t>
      </w:r>
      <w:r>
        <w:rPr>
          <w:rFonts w:ascii="IRANSans-web" w:eastAsia="Times New Roman" w:hAnsi="IRANSans-web" w:cs="B Nazanin" w:hint="eastAsia"/>
          <w:color w:val="333333"/>
          <w:sz w:val="28"/>
          <w:szCs w:val="28"/>
          <w:rtl/>
        </w:rPr>
        <w:t>‌</w:t>
      </w:r>
      <w:r>
        <w:rPr>
          <w:rFonts w:ascii="IRANSans-web" w:eastAsia="Times New Roman" w:hAnsi="IRANSans-web" w:cs="B Nazanin"/>
          <w:color w:val="333333"/>
          <w:sz w:val="28"/>
          <w:szCs w:val="28"/>
          <w:rtl/>
        </w:rPr>
        <w:t>المللی حداکثر بهره</w:t>
      </w:r>
      <w:r>
        <w:rPr>
          <w:rFonts w:ascii="IRANSans-web" w:eastAsia="Times New Roman" w:hAnsi="IRANSans-web" w:cs="B Nazanin" w:hint="eastAsia"/>
          <w:color w:val="333333"/>
          <w:sz w:val="28"/>
          <w:szCs w:val="28"/>
          <w:rtl/>
        </w:rPr>
        <w:t>‌</w:t>
      </w:r>
      <w:r w:rsidRPr="00B247D0">
        <w:rPr>
          <w:rFonts w:ascii="IRANSans-web" w:eastAsia="Times New Roman" w:hAnsi="IRANSans-web" w:cs="B Nazanin"/>
          <w:color w:val="333333"/>
          <w:sz w:val="28"/>
          <w:szCs w:val="28"/>
          <w:rtl/>
        </w:rPr>
        <w:t xml:space="preserve">برداری سیاسی و تبلیغاتی </w:t>
      </w:r>
      <w:r>
        <w:rPr>
          <w:rFonts w:ascii="IRANSans-web" w:eastAsia="Times New Roman" w:hAnsi="IRANSans-web" w:cs="B Nazanin" w:hint="cs"/>
          <w:color w:val="333333"/>
          <w:sz w:val="28"/>
          <w:szCs w:val="28"/>
          <w:rtl/>
        </w:rPr>
        <w:t xml:space="preserve">را </w:t>
      </w:r>
      <w:r w:rsidRPr="00B247D0">
        <w:rPr>
          <w:rFonts w:ascii="IRANSans-web" w:eastAsia="Times New Roman" w:hAnsi="IRANSans-web" w:cs="B Nazanin"/>
          <w:color w:val="333333"/>
          <w:sz w:val="28"/>
          <w:szCs w:val="28"/>
          <w:rtl/>
        </w:rPr>
        <w:t>بکند و کشورها</w:t>
      </w:r>
      <w:r>
        <w:rPr>
          <w:rFonts w:ascii="IRANSans-web" w:eastAsia="Times New Roman" w:hAnsi="IRANSans-web" w:cs="B Nazanin" w:hint="cs"/>
          <w:color w:val="333333"/>
          <w:sz w:val="28"/>
          <w:szCs w:val="28"/>
          <w:rtl/>
        </w:rPr>
        <w:t>ی</w:t>
      </w:r>
      <w:r>
        <w:rPr>
          <w:rFonts w:ascii="IRANSans-web" w:eastAsia="Times New Roman" w:hAnsi="IRANSans-web" w:cs="B Nazanin"/>
          <w:color w:val="333333"/>
          <w:sz w:val="28"/>
          <w:szCs w:val="28"/>
          <w:rtl/>
        </w:rPr>
        <w:t xml:space="preserve"> غیر همسو با </w:t>
      </w:r>
      <w:r w:rsidR="00707689">
        <w:rPr>
          <w:rFonts w:ascii="IRANSans-web" w:eastAsia="Times New Roman" w:hAnsi="IRANSans-web" w:cs="B Nazanin" w:hint="cs"/>
          <w:color w:val="333333"/>
          <w:sz w:val="28"/>
          <w:szCs w:val="28"/>
          <w:rtl/>
        </w:rPr>
        <w:t>خود</w:t>
      </w:r>
      <w:r>
        <w:rPr>
          <w:rFonts w:ascii="IRANSans-web" w:eastAsia="Times New Roman" w:hAnsi="IRANSans-web" w:cs="B Nazanin"/>
          <w:color w:val="333333"/>
          <w:sz w:val="28"/>
          <w:szCs w:val="28"/>
          <w:rtl/>
        </w:rPr>
        <w:t xml:space="preserve"> را تهدید کند. </w:t>
      </w:r>
      <w:r w:rsidRPr="001D3C13">
        <w:rPr>
          <w:rFonts w:ascii="IRANSans-web" w:eastAsia="Times New Roman" w:hAnsi="IRANSans-web" w:cs="B Nazanin" w:hint="cs"/>
          <w:sz w:val="28"/>
          <w:szCs w:val="28"/>
          <w:rtl/>
        </w:rPr>
        <w:t>نمایندگان</w:t>
      </w:r>
      <w:r w:rsidRPr="001D3C13">
        <w:rPr>
          <w:rFonts w:ascii="IRANSans-web" w:eastAsia="Times New Roman" w:hAnsi="IRANSans-web" w:cs="B Nazanin"/>
          <w:sz w:val="28"/>
          <w:szCs w:val="28"/>
          <w:rtl/>
        </w:rPr>
        <w:t xml:space="preserve"> </w:t>
      </w:r>
      <w:r w:rsidR="00707689">
        <w:rPr>
          <w:rFonts w:ascii="IRANSans-web" w:eastAsia="Times New Roman" w:hAnsi="IRANSans-web" w:cs="B Nazanin" w:hint="cs"/>
          <w:sz w:val="28"/>
          <w:szCs w:val="28"/>
          <w:rtl/>
        </w:rPr>
        <w:t>این کشور</w:t>
      </w:r>
      <w:r w:rsidRPr="001D3C13">
        <w:rPr>
          <w:rFonts w:ascii="IRANSans-web" w:eastAsia="Times New Roman" w:hAnsi="IRANSans-web" w:cs="B Nazanin"/>
          <w:sz w:val="28"/>
          <w:szCs w:val="28"/>
          <w:rtl/>
        </w:rPr>
        <w:t xml:space="preserve"> در سازمان ملل هفته</w:t>
      </w:r>
      <w:r w:rsidRPr="001D3C13">
        <w:rPr>
          <w:rFonts w:ascii="IRANSans-web" w:eastAsia="Times New Roman" w:hAnsi="IRANSans-web" w:cs="B Nazanin" w:hint="eastAsia"/>
          <w:sz w:val="28"/>
          <w:szCs w:val="28"/>
          <w:rtl/>
        </w:rPr>
        <w:t>‌</w:t>
      </w:r>
      <w:r w:rsidRPr="001D3C13">
        <w:rPr>
          <w:rFonts w:ascii="IRANSans-web" w:eastAsia="Times New Roman" w:hAnsi="IRANSans-web" w:cs="B Nazanin"/>
          <w:sz w:val="28"/>
          <w:szCs w:val="28"/>
          <w:rtl/>
        </w:rPr>
        <w:t xml:space="preserve">ای نیست که اتهاماتی را علیه کشورهای غیر همسو با </w:t>
      </w:r>
      <w:r w:rsidRPr="001D3C13">
        <w:rPr>
          <w:rFonts w:ascii="IRANSans-web" w:eastAsia="Times New Roman" w:hAnsi="IRANSans-web" w:cs="B Nazanin" w:hint="cs"/>
          <w:sz w:val="28"/>
          <w:szCs w:val="28"/>
          <w:rtl/>
        </w:rPr>
        <w:t>ا</w:t>
      </w:r>
      <w:r w:rsidRPr="001D3C13">
        <w:rPr>
          <w:rFonts w:ascii="IRANSans-web" w:eastAsia="Times New Roman" w:hAnsi="IRANSans-web" w:cs="B Nazanin"/>
          <w:sz w:val="28"/>
          <w:szCs w:val="28"/>
          <w:rtl/>
        </w:rPr>
        <w:t>مریکا مطرح نکن</w:t>
      </w:r>
      <w:r w:rsidRPr="001D3C13">
        <w:rPr>
          <w:rFonts w:ascii="IRANSans-web" w:eastAsia="Times New Roman" w:hAnsi="IRANSans-web" w:cs="B Nazanin" w:hint="cs"/>
          <w:sz w:val="28"/>
          <w:szCs w:val="28"/>
          <w:rtl/>
        </w:rPr>
        <w:t>ن</w:t>
      </w:r>
      <w:r w:rsidRPr="001D3C13">
        <w:rPr>
          <w:rFonts w:ascii="IRANSans-web" w:eastAsia="Times New Roman" w:hAnsi="IRANSans-web" w:cs="B Nazanin"/>
          <w:sz w:val="28"/>
          <w:szCs w:val="28"/>
          <w:rtl/>
        </w:rPr>
        <w:t>د. جمهوری اسلامی ایران نیز در صدر سیاست</w:t>
      </w:r>
      <w:r w:rsidRPr="001D3C13">
        <w:rPr>
          <w:rFonts w:ascii="IRANSans-web" w:eastAsia="Times New Roman" w:hAnsi="IRANSans-web" w:cs="B Nazanin" w:hint="eastAsia"/>
          <w:sz w:val="28"/>
          <w:szCs w:val="28"/>
          <w:rtl/>
        </w:rPr>
        <w:t>‌</w:t>
      </w:r>
      <w:r w:rsidRPr="001D3C13">
        <w:rPr>
          <w:rFonts w:ascii="IRANSans-web" w:eastAsia="Times New Roman" w:hAnsi="IRANSans-web" w:cs="B Nazanin"/>
          <w:sz w:val="28"/>
          <w:szCs w:val="28"/>
          <w:rtl/>
        </w:rPr>
        <w:t>های یکجانبه</w:t>
      </w:r>
      <w:r w:rsidRPr="001D3C13">
        <w:rPr>
          <w:rFonts w:ascii="IRANSans-web" w:eastAsia="Times New Roman" w:hAnsi="IRANSans-web" w:cs="B Nazanin" w:hint="eastAsia"/>
          <w:sz w:val="28"/>
          <w:szCs w:val="28"/>
          <w:rtl/>
        </w:rPr>
        <w:t>‌</w:t>
      </w:r>
      <w:r w:rsidRPr="001D3C13">
        <w:rPr>
          <w:rFonts w:ascii="IRANSans-web" w:eastAsia="Times New Roman" w:hAnsi="IRANSans-web" w:cs="B Nazanin"/>
          <w:sz w:val="28"/>
          <w:szCs w:val="28"/>
          <w:rtl/>
        </w:rPr>
        <w:t>گرایانه و تنش</w:t>
      </w:r>
      <w:r w:rsidRPr="001D3C13">
        <w:rPr>
          <w:rFonts w:ascii="IRANSans-web" w:eastAsia="Times New Roman" w:hAnsi="IRANSans-web" w:cs="B Nazanin" w:hint="eastAsia"/>
          <w:sz w:val="28"/>
          <w:szCs w:val="28"/>
          <w:rtl/>
        </w:rPr>
        <w:t>‌</w:t>
      </w:r>
      <w:r w:rsidRPr="001D3C13">
        <w:rPr>
          <w:rFonts w:ascii="IRANSans-web" w:eastAsia="Times New Roman" w:hAnsi="IRANSans-web" w:cs="B Nazanin"/>
          <w:sz w:val="28"/>
          <w:szCs w:val="28"/>
          <w:rtl/>
        </w:rPr>
        <w:t xml:space="preserve">آفرین </w:t>
      </w:r>
      <w:r w:rsidRPr="001D3C13">
        <w:rPr>
          <w:rFonts w:ascii="IRANSans-web" w:eastAsia="Times New Roman" w:hAnsi="IRANSans-web" w:cs="B Nazanin" w:hint="cs"/>
          <w:sz w:val="28"/>
          <w:szCs w:val="28"/>
          <w:rtl/>
        </w:rPr>
        <w:t>ا</w:t>
      </w:r>
      <w:r w:rsidRPr="001D3C13">
        <w:rPr>
          <w:rFonts w:ascii="IRANSans-web" w:eastAsia="Times New Roman" w:hAnsi="IRANSans-web" w:cs="B Nazanin"/>
          <w:sz w:val="28"/>
          <w:szCs w:val="28"/>
          <w:rtl/>
        </w:rPr>
        <w:t>مریکا در سطح جهانی</w:t>
      </w:r>
      <w:r w:rsidRPr="001D3C13">
        <w:rPr>
          <w:rFonts w:ascii="IRANSans-web" w:eastAsia="Times New Roman" w:hAnsi="IRANSans-web" w:cs="B Nazanin" w:hint="cs"/>
          <w:sz w:val="28"/>
          <w:szCs w:val="28"/>
          <w:rtl/>
        </w:rPr>
        <w:t xml:space="preserve"> قرار دارد.</w:t>
      </w:r>
    </w:p>
    <w:p w:rsidR="00020ACB" w:rsidRPr="009F3D18" w:rsidRDefault="009F3D18" w:rsidP="00D02773">
      <w:pPr>
        <w:shd w:val="clear" w:color="auto" w:fill="FFFFFF"/>
        <w:spacing w:after="0" w:line="360" w:lineRule="auto"/>
        <w:jc w:val="both"/>
        <w:rPr>
          <w:rFonts w:ascii="Verdana" w:eastAsia="Times New Roman" w:hAnsi="Verdana" w:cs="B Nazanin"/>
          <w:sz w:val="28"/>
          <w:szCs w:val="28"/>
          <w:rtl/>
          <w:lang w:val="en"/>
        </w:rPr>
      </w:pPr>
      <w:r w:rsidRPr="009F3D18">
        <w:rPr>
          <w:rFonts w:ascii="Verdana" w:eastAsia="Times New Roman" w:hAnsi="Verdana" w:cs="B Nazanin" w:hint="cs"/>
          <w:sz w:val="28"/>
          <w:szCs w:val="28"/>
          <w:rtl/>
          <w:lang w:val="en"/>
        </w:rPr>
        <w:t xml:space="preserve">اما در خصوص جمهوری اسلامی ایران، </w:t>
      </w:r>
      <w:r w:rsidR="00DD5827" w:rsidRPr="009F3D18">
        <w:rPr>
          <w:rFonts w:ascii="Verdana" w:eastAsia="Times New Roman" w:hAnsi="Verdana" w:cs="B Nazanin"/>
          <w:sz w:val="28"/>
          <w:szCs w:val="28"/>
          <w:rtl/>
          <w:lang w:val="en"/>
        </w:rPr>
        <w:t>ترامپ باور دارد که اگر جمهوری اسلامی ایران را وادار به مصالحه کند، برای چهارسال دور دوم ریاست جمهوری نیز پیروزی خود را بیمه خواهد کرد.</w:t>
      </w:r>
      <w:r w:rsidRPr="009F3D18">
        <w:rPr>
          <w:rFonts w:ascii="Verdana" w:eastAsia="Times New Roman" w:hAnsi="Verdana" w:cs="B Nazanin" w:hint="cs"/>
          <w:sz w:val="28"/>
          <w:szCs w:val="28"/>
          <w:rtl/>
          <w:lang w:val="en"/>
        </w:rPr>
        <w:t xml:space="preserve"> از این‌رو، </w:t>
      </w:r>
      <w:r w:rsidR="00020ACB" w:rsidRPr="009F3D18">
        <w:rPr>
          <w:rFonts w:ascii="Arial" w:eastAsia="Times New Roman" w:hAnsi="Arial" w:cs="B Nazanin"/>
          <w:sz w:val="28"/>
          <w:szCs w:val="28"/>
          <w:rtl/>
        </w:rPr>
        <w:t>به دنبال معتبر</w:t>
      </w:r>
      <w:r w:rsidR="00020ACB" w:rsidRPr="009F3D18">
        <w:rPr>
          <w:rFonts w:ascii="Arial" w:eastAsia="Times New Roman" w:hAnsi="Arial" w:cs="B Nazanin"/>
          <w:sz w:val="28"/>
          <w:szCs w:val="28"/>
          <w:rtl/>
        </w:rPr>
        <w:t>سازی تهدیداتش در ابعاد مختلف و ازجمله حوزه نظامی</w:t>
      </w:r>
      <w:r w:rsidR="00020ACB" w:rsidRPr="009F3D18">
        <w:rPr>
          <w:rFonts w:ascii="Arial" w:eastAsia="Times New Roman" w:hAnsi="Arial" w:cs="B Nazanin"/>
          <w:sz w:val="28"/>
          <w:szCs w:val="28"/>
          <w:rtl/>
        </w:rPr>
        <w:t xml:space="preserve"> است. </w:t>
      </w:r>
      <w:r w:rsidR="00020ACB" w:rsidRPr="009F3D18">
        <w:rPr>
          <w:rFonts w:ascii="Arial" w:eastAsia="Times New Roman" w:hAnsi="Arial" w:cs="B Nazanin" w:hint="cs"/>
          <w:sz w:val="28"/>
          <w:szCs w:val="28"/>
          <w:rtl/>
        </w:rPr>
        <w:t>ا</w:t>
      </w:r>
      <w:r w:rsidR="00020ACB" w:rsidRPr="009F3D18">
        <w:rPr>
          <w:rFonts w:ascii="Arial" w:eastAsia="Times New Roman" w:hAnsi="Arial" w:cs="B Nazanin"/>
          <w:sz w:val="28"/>
          <w:szCs w:val="28"/>
          <w:rtl/>
        </w:rPr>
        <w:t>مریکا از یکسو قصد دارد با</w:t>
      </w:r>
      <w:r w:rsidR="00020ACB" w:rsidRPr="009F3D18">
        <w:rPr>
          <w:rFonts w:ascii="Arial" w:eastAsia="Times New Roman" w:hAnsi="Arial" w:cs="B Nazanin" w:hint="cs"/>
          <w:sz w:val="28"/>
          <w:szCs w:val="28"/>
          <w:rtl/>
        </w:rPr>
        <w:t xml:space="preserve"> </w:t>
      </w:r>
      <w:r w:rsidR="00020ACB" w:rsidRPr="009F3D18">
        <w:rPr>
          <w:rFonts w:ascii="Arial" w:eastAsia="Times New Roman" w:hAnsi="Arial" w:cs="B Nazanin"/>
          <w:sz w:val="28"/>
          <w:szCs w:val="28"/>
          <w:rtl/>
        </w:rPr>
        <w:t>هدف تحت تأثیر قرار دادن افکار عمومی داخل ایران و ارعاب مردم به امکان حمله نظامی و افزا</w:t>
      </w:r>
      <w:r w:rsidR="00020ACB" w:rsidRPr="009F3D18">
        <w:rPr>
          <w:rFonts w:ascii="Arial" w:eastAsia="Times New Roman" w:hAnsi="Arial" w:cs="B Nazanin" w:hint="cs"/>
          <w:sz w:val="28"/>
          <w:szCs w:val="28"/>
          <w:rtl/>
        </w:rPr>
        <w:t>ی</w:t>
      </w:r>
      <w:r w:rsidR="00020ACB" w:rsidRPr="009F3D18">
        <w:rPr>
          <w:rFonts w:ascii="Arial" w:eastAsia="Times New Roman" w:hAnsi="Arial" w:cs="B Nazanin"/>
          <w:sz w:val="28"/>
          <w:szCs w:val="28"/>
          <w:rtl/>
        </w:rPr>
        <w:t xml:space="preserve">ش فشار تحریمی، آنها </w:t>
      </w:r>
      <w:r w:rsidR="00020ACB" w:rsidRPr="009F3D18">
        <w:rPr>
          <w:rFonts w:ascii="Arial" w:eastAsia="Times New Roman" w:hAnsi="Arial" w:cs="B Nazanin"/>
          <w:sz w:val="28"/>
          <w:szCs w:val="28"/>
          <w:rtl/>
        </w:rPr>
        <w:lastRenderedPageBreak/>
        <w:t>را ضد حاکمیت بسیج نماید و در سطح بالاتر قصد دارد ذ</w:t>
      </w:r>
      <w:r w:rsidR="00020ACB" w:rsidRPr="009F3D18">
        <w:rPr>
          <w:rFonts w:ascii="Arial" w:eastAsia="Times New Roman" w:hAnsi="Arial" w:cs="B Nazanin"/>
          <w:sz w:val="28"/>
          <w:szCs w:val="28"/>
          <w:rtl/>
        </w:rPr>
        <w:t>هنیت مسئولان و نظام محاسباتی آن</w:t>
      </w:r>
      <w:r w:rsidR="00020ACB" w:rsidRPr="009F3D18">
        <w:rPr>
          <w:rFonts w:ascii="Arial" w:eastAsia="Times New Roman" w:hAnsi="Arial" w:cs="B Nazanin"/>
          <w:sz w:val="28"/>
          <w:szCs w:val="28"/>
          <w:rtl/>
        </w:rPr>
        <w:t xml:space="preserve">ها را تغییر </w:t>
      </w:r>
      <w:r w:rsidR="00020ACB" w:rsidRPr="009F3D18">
        <w:rPr>
          <w:rFonts w:ascii="Arial" w:eastAsia="Times New Roman" w:hAnsi="Arial" w:cs="B Nazanin" w:hint="cs"/>
          <w:sz w:val="28"/>
          <w:szCs w:val="28"/>
          <w:rtl/>
        </w:rPr>
        <w:t>دهد و</w:t>
      </w:r>
      <w:r w:rsidR="00020ACB" w:rsidRPr="009F3D18">
        <w:rPr>
          <w:rFonts w:ascii="Arial" w:eastAsia="Times New Roman" w:hAnsi="Arial" w:cs="B Nazanin"/>
          <w:sz w:val="28"/>
          <w:szCs w:val="28"/>
          <w:rtl/>
        </w:rPr>
        <w:t xml:space="preserve"> گزینه‌های آن</w:t>
      </w:r>
      <w:r w:rsidR="00020ACB" w:rsidRPr="009F3D18">
        <w:rPr>
          <w:rFonts w:ascii="Arial" w:eastAsia="Times New Roman" w:hAnsi="Arial" w:cs="B Nazanin"/>
          <w:sz w:val="28"/>
          <w:szCs w:val="28"/>
          <w:rtl/>
        </w:rPr>
        <w:t>ها را محدود سا</w:t>
      </w:r>
      <w:r w:rsidR="00020ACB" w:rsidRPr="009F3D18">
        <w:rPr>
          <w:rFonts w:ascii="Arial" w:eastAsia="Times New Roman" w:hAnsi="Arial" w:cs="B Nazanin" w:hint="cs"/>
          <w:sz w:val="28"/>
          <w:szCs w:val="28"/>
          <w:rtl/>
        </w:rPr>
        <w:t>زد</w:t>
      </w:r>
      <w:r w:rsidR="00020ACB" w:rsidRPr="009F3D18">
        <w:rPr>
          <w:rFonts w:ascii="Arial" w:eastAsia="Times New Roman" w:hAnsi="Arial" w:cs="B Nazanin"/>
          <w:sz w:val="28"/>
          <w:szCs w:val="28"/>
          <w:rtl/>
        </w:rPr>
        <w:t xml:space="preserve"> و آن</w:t>
      </w:r>
      <w:r w:rsidR="00020ACB" w:rsidRPr="009F3D18">
        <w:rPr>
          <w:rFonts w:ascii="Arial" w:eastAsia="Times New Roman" w:hAnsi="Arial" w:cs="B Nazanin"/>
          <w:sz w:val="28"/>
          <w:szCs w:val="28"/>
          <w:rtl/>
        </w:rPr>
        <w:t>ها را وارد زمین‌</w:t>
      </w:r>
      <w:r w:rsidR="00020ACB" w:rsidRPr="009F3D18">
        <w:rPr>
          <w:rFonts w:ascii="Arial" w:eastAsia="Times New Roman" w:hAnsi="Arial" w:cs="B Nazanin" w:hint="cs"/>
          <w:sz w:val="28"/>
          <w:szCs w:val="28"/>
          <w:rtl/>
        </w:rPr>
        <w:t xml:space="preserve"> </w:t>
      </w:r>
      <w:r w:rsidR="00020ACB" w:rsidRPr="009F3D18">
        <w:rPr>
          <w:rFonts w:ascii="Arial" w:eastAsia="Times New Roman" w:hAnsi="Arial" w:cs="B Nazanin"/>
          <w:sz w:val="28"/>
          <w:szCs w:val="28"/>
          <w:rtl/>
        </w:rPr>
        <w:t xml:space="preserve">بازی خود نماید و </w:t>
      </w:r>
      <w:r w:rsidR="00020ACB" w:rsidRPr="009F3D18">
        <w:rPr>
          <w:rFonts w:ascii="Arial" w:eastAsia="Times New Roman" w:hAnsi="Arial" w:cs="B Nazanin" w:hint="cs"/>
          <w:sz w:val="28"/>
          <w:szCs w:val="28"/>
          <w:rtl/>
        </w:rPr>
        <w:t>سرانجام</w:t>
      </w:r>
      <w:r w:rsidR="00020ACB" w:rsidRPr="009F3D18">
        <w:rPr>
          <w:rFonts w:ascii="Arial" w:eastAsia="Times New Roman" w:hAnsi="Arial" w:cs="B Nazanin"/>
          <w:sz w:val="28"/>
          <w:szCs w:val="28"/>
          <w:rtl/>
        </w:rPr>
        <w:t xml:space="preserve"> آن</w:t>
      </w:r>
      <w:r w:rsidR="00020ACB" w:rsidRPr="009F3D18">
        <w:rPr>
          <w:rFonts w:ascii="Arial" w:eastAsia="Times New Roman" w:hAnsi="Arial" w:cs="B Nazanin"/>
          <w:sz w:val="28"/>
          <w:szCs w:val="28"/>
          <w:rtl/>
        </w:rPr>
        <w:t xml:space="preserve">ها را در راستای پذیرش پیشنهاد مذاکره جهت‌دهی </w:t>
      </w:r>
      <w:r w:rsidR="00020ACB" w:rsidRPr="009F3D18">
        <w:rPr>
          <w:rFonts w:ascii="Arial" w:eastAsia="Times New Roman" w:hAnsi="Arial" w:cs="B Nazanin" w:hint="cs"/>
          <w:sz w:val="28"/>
          <w:szCs w:val="28"/>
          <w:rtl/>
        </w:rPr>
        <w:t>کن</w:t>
      </w:r>
      <w:r w:rsidR="00020ACB" w:rsidRPr="009F3D18">
        <w:rPr>
          <w:rFonts w:ascii="Arial" w:eastAsia="Times New Roman" w:hAnsi="Arial" w:cs="B Nazanin"/>
          <w:sz w:val="28"/>
          <w:szCs w:val="28"/>
          <w:rtl/>
        </w:rPr>
        <w:t>د.</w:t>
      </w:r>
      <w:r w:rsidR="00020ACB" w:rsidRPr="009F3D18">
        <w:rPr>
          <w:rFonts w:ascii="Arial" w:eastAsia="Times New Roman" w:hAnsi="Arial" w:cs="B Nazanin" w:hint="cs"/>
          <w:sz w:val="28"/>
          <w:szCs w:val="28"/>
          <w:rtl/>
        </w:rPr>
        <w:t xml:space="preserve"> </w:t>
      </w:r>
      <w:r w:rsidR="00020ACB" w:rsidRPr="009F3D18">
        <w:rPr>
          <w:rFonts w:ascii="Arial" w:eastAsia="Times New Roman" w:hAnsi="Arial" w:cs="B Nazanin"/>
          <w:sz w:val="28"/>
          <w:szCs w:val="28"/>
          <w:rtl/>
        </w:rPr>
        <w:t>به عبارت بهتر از طریق ائتلاف‌سازی بین‌المللی ضدایرانی و افز</w:t>
      </w:r>
      <w:r w:rsidR="00020ACB" w:rsidRPr="009F3D18">
        <w:rPr>
          <w:rFonts w:ascii="Arial" w:eastAsia="Times New Roman" w:hAnsi="Arial" w:cs="B Nazanin"/>
          <w:sz w:val="28"/>
          <w:szCs w:val="28"/>
          <w:rtl/>
        </w:rPr>
        <w:t>ایش فشارهای اقتصادی و سیاسی، آن</w:t>
      </w:r>
      <w:r w:rsidR="00020ACB" w:rsidRPr="009F3D18">
        <w:rPr>
          <w:rFonts w:ascii="Arial" w:eastAsia="Times New Roman" w:hAnsi="Arial" w:cs="B Nazanin"/>
          <w:sz w:val="28"/>
          <w:szCs w:val="28"/>
          <w:rtl/>
        </w:rPr>
        <w:t xml:space="preserve">ها را وادار به ورود به فاز امتیازدهی نماید. دولت ترامپ همان روش </w:t>
      </w:r>
      <w:r w:rsidR="00020ACB" w:rsidRPr="009F3D18">
        <w:rPr>
          <w:rFonts w:ascii="Arial" w:eastAsia="Times New Roman" w:hAnsi="Arial" w:cs="Times New Roman" w:hint="cs"/>
          <w:sz w:val="28"/>
          <w:szCs w:val="28"/>
          <w:rtl/>
        </w:rPr>
        <w:t>"</w:t>
      </w:r>
      <w:r w:rsidR="00020ACB" w:rsidRPr="009F3D18">
        <w:rPr>
          <w:rFonts w:ascii="Arial" w:eastAsia="Times New Roman" w:hAnsi="Arial" w:cs="B Nazanin"/>
          <w:sz w:val="28"/>
          <w:szCs w:val="28"/>
          <w:rtl/>
        </w:rPr>
        <w:t>ایجاد تنش با هدف حل مسئله</w:t>
      </w:r>
      <w:r w:rsidR="00020ACB" w:rsidRPr="009F3D18">
        <w:rPr>
          <w:rFonts w:ascii="Arial" w:eastAsia="Times New Roman" w:hAnsi="Arial" w:cs="Times New Roman" w:hint="cs"/>
          <w:sz w:val="28"/>
          <w:szCs w:val="28"/>
          <w:rtl/>
        </w:rPr>
        <w:t>"</w:t>
      </w:r>
      <w:r w:rsidR="00020ACB" w:rsidRPr="009F3D18">
        <w:rPr>
          <w:rFonts w:ascii="Arial" w:eastAsia="Times New Roman" w:hAnsi="Arial" w:cs="B Nazanin"/>
          <w:sz w:val="28"/>
          <w:szCs w:val="28"/>
          <w:rtl/>
        </w:rPr>
        <w:t xml:space="preserve"> را بار دیگر به آزمون گذارده است؛ </w:t>
      </w:r>
      <w:r w:rsidR="00020ACB" w:rsidRPr="009F3D18">
        <w:rPr>
          <w:rFonts w:ascii="Arial" w:eastAsia="Times New Roman" w:hAnsi="Arial" w:cs="B Nazanin" w:hint="cs"/>
          <w:sz w:val="28"/>
          <w:szCs w:val="28"/>
          <w:rtl/>
        </w:rPr>
        <w:t>از این‌رو،</w:t>
      </w:r>
      <w:r w:rsidR="00020ACB" w:rsidRPr="009F3D18">
        <w:rPr>
          <w:rFonts w:ascii="Arial" w:eastAsia="Times New Roman" w:hAnsi="Arial" w:cs="B Nazanin"/>
          <w:sz w:val="28"/>
          <w:szCs w:val="28"/>
          <w:rtl/>
        </w:rPr>
        <w:t xml:space="preserve"> تشدید </w:t>
      </w:r>
      <w:r w:rsidR="00020ACB" w:rsidRPr="009F3D18">
        <w:rPr>
          <w:rFonts w:ascii="Arial" w:eastAsia="Times New Roman" w:hAnsi="Arial" w:cs="B Nazanin" w:hint="cs"/>
          <w:sz w:val="28"/>
          <w:szCs w:val="28"/>
          <w:rtl/>
        </w:rPr>
        <w:t>عملیات</w:t>
      </w:r>
      <w:r w:rsidR="00020ACB" w:rsidRPr="009F3D18">
        <w:rPr>
          <w:rFonts w:ascii="Arial" w:eastAsia="Times New Roman" w:hAnsi="Arial" w:cs="B Nazanin"/>
          <w:sz w:val="28"/>
          <w:szCs w:val="28"/>
          <w:rtl/>
        </w:rPr>
        <w:t xml:space="preserve"> روانی در ابعاد مختلف و با توجه به تحولات داخل ایران در دستور کار واشنگتن قرارگرفته است.</w:t>
      </w:r>
    </w:p>
    <w:p w:rsidR="009F3D18" w:rsidRDefault="009F3D18" w:rsidP="00D02773">
      <w:pPr>
        <w:spacing w:after="150" w:line="360" w:lineRule="auto"/>
        <w:jc w:val="both"/>
        <w:rPr>
          <w:rFonts w:ascii="IRANSans-web" w:eastAsia="Times New Roman" w:hAnsi="IRANSans-web" w:cs="B Nazanin" w:hint="cs"/>
          <w:sz w:val="28"/>
          <w:szCs w:val="28"/>
          <w:rtl/>
        </w:rPr>
      </w:pPr>
      <w:r w:rsidRPr="009F3D18">
        <w:rPr>
          <w:rFonts w:ascii="IRANSans-web" w:eastAsia="Times New Roman" w:hAnsi="IRANSans-web" w:cs="B Nazanin"/>
          <w:sz w:val="28"/>
          <w:szCs w:val="28"/>
          <w:rtl/>
        </w:rPr>
        <w:t>ترامپ پس از خروج از توافقنامه جامع هسته</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ای گروه 1+5</w:t>
      </w:r>
      <w:r w:rsidRPr="009F3D18">
        <w:rPr>
          <w:rFonts w:ascii="Times New Roman" w:eastAsia="Times New Roman" w:hAnsi="Times New Roman" w:cs="Times New Roman" w:hint="cs"/>
          <w:sz w:val="28"/>
          <w:szCs w:val="28"/>
          <w:rtl/>
        </w:rPr>
        <w:t> </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با</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جمهوری</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اسلامی</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ایران</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موسوم</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به</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برجام</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می</w:t>
      </w:r>
      <w:r w:rsidRPr="009F3D18">
        <w:rPr>
          <w:rFonts w:ascii="IRANSans-web" w:eastAsia="Times New Roman" w:hAnsi="IRANSans-web" w:cs="B Nazanin" w:hint="eastAsia"/>
          <w:sz w:val="28"/>
          <w:szCs w:val="28"/>
          <w:rtl/>
        </w:rPr>
        <w:t>‌ک</w:t>
      </w:r>
      <w:r w:rsidRPr="009F3D18">
        <w:rPr>
          <w:rFonts w:ascii="IRANSans-web" w:eastAsia="Times New Roman" w:hAnsi="IRANSans-web" w:cs="B Nazanin" w:hint="cs"/>
          <w:sz w:val="28"/>
          <w:szCs w:val="28"/>
          <w:rtl/>
        </w:rPr>
        <w:t>وشد</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از</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هر</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فرصتی</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برای</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توجیه</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این</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اقدام</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خلاف</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حقوق</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بین</w:t>
      </w:r>
      <w:r w:rsidRPr="009F3D18">
        <w:rPr>
          <w:rFonts w:ascii="IRANSans-web" w:eastAsia="Times New Roman" w:hAnsi="IRANSans-web" w:cs="B Nazanin" w:hint="eastAsia"/>
          <w:sz w:val="28"/>
          <w:szCs w:val="28"/>
          <w:rtl/>
        </w:rPr>
        <w:t>‌</w:t>
      </w:r>
      <w:r w:rsidRPr="009F3D18">
        <w:rPr>
          <w:rFonts w:ascii="IRANSans-web" w:eastAsia="Times New Roman" w:hAnsi="IRANSans-web" w:cs="B Nazanin" w:hint="cs"/>
          <w:sz w:val="28"/>
          <w:szCs w:val="28"/>
          <w:rtl/>
        </w:rPr>
        <w:t>الملل</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در</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مجامع</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بین</w:t>
      </w:r>
      <w:r w:rsidRPr="009F3D18">
        <w:rPr>
          <w:rFonts w:ascii="IRANSans-web" w:eastAsia="Times New Roman" w:hAnsi="IRANSans-web" w:cs="B Nazanin" w:hint="eastAsia"/>
          <w:sz w:val="28"/>
          <w:szCs w:val="28"/>
          <w:rtl/>
        </w:rPr>
        <w:t>‌</w:t>
      </w:r>
      <w:r w:rsidRPr="009F3D18">
        <w:rPr>
          <w:rFonts w:ascii="IRANSans-web" w:eastAsia="Times New Roman" w:hAnsi="IRANSans-web" w:cs="B Nazanin" w:hint="cs"/>
          <w:sz w:val="28"/>
          <w:szCs w:val="28"/>
          <w:rtl/>
        </w:rPr>
        <w:t>المللی</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استفاده</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کند</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آن</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هم</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در</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شرایطی</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که</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به</w:t>
      </w:r>
      <w:r w:rsidRPr="009F3D18">
        <w:rPr>
          <w:rFonts w:ascii="IRANSans-web" w:eastAsia="Times New Roman" w:hAnsi="IRANSans-web" w:cs="B Nazanin"/>
          <w:sz w:val="28"/>
          <w:szCs w:val="28"/>
          <w:rtl/>
        </w:rPr>
        <w:t xml:space="preserve"> </w:t>
      </w:r>
      <w:r w:rsidRPr="009F3D18">
        <w:rPr>
          <w:rFonts w:ascii="IRANSans-web" w:eastAsia="Times New Roman" w:hAnsi="IRANSans-web" w:cs="B Nazanin" w:hint="cs"/>
          <w:sz w:val="28"/>
          <w:szCs w:val="28"/>
          <w:rtl/>
        </w:rPr>
        <w:t>غیر</w:t>
      </w:r>
      <w:r w:rsidRPr="009F3D18">
        <w:rPr>
          <w:rFonts w:ascii="IRANSans-web" w:eastAsia="Times New Roman" w:hAnsi="IRANSans-web" w:cs="B Nazanin"/>
          <w:sz w:val="28"/>
          <w:szCs w:val="28"/>
          <w:rtl/>
        </w:rPr>
        <w:t xml:space="preserve"> از رژیم صهیونیستی و چند کشور عربی تنش</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 xml:space="preserve">آفرین در منطقه هیچ کشوری </w:t>
      </w:r>
      <w:r w:rsidRPr="009F3D18">
        <w:rPr>
          <w:rFonts w:ascii="IRANSans-web" w:eastAsia="Times New Roman" w:hAnsi="IRANSans-web" w:cs="B Nazanin" w:hint="cs"/>
          <w:sz w:val="28"/>
          <w:szCs w:val="28"/>
          <w:rtl/>
        </w:rPr>
        <w:t>ا</w:t>
      </w:r>
      <w:r w:rsidRPr="009F3D18">
        <w:rPr>
          <w:rFonts w:ascii="IRANSans-web" w:eastAsia="Times New Roman" w:hAnsi="IRANSans-web" w:cs="B Nazanin"/>
          <w:sz w:val="28"/>
          <w:szCs w:val="28"/>
          <w:rtl/>
        </w:rPr>
        <w:t>مریکا را در سیاست</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های یکجانبه</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گرایانه</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اش همراهی نمی</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کند. این مسئله باعث شده است ترامپ بیشتر سعی کند در مجامع بین</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المللی حضور داشته و فعال باشد. سیاست او تنش</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 xml:space="preserve">آفرینی و </w:t>
      </w:r>
      <w:r w:rsidRPr="009F3D18">
        <w:rPr>
          <w:rFonts w:ascii="IRANSans-web" w:eastAsia="Times New Roman" w:hAnsi="IRANSans-web" w:cs="B Nazanin" w:hint="cs"/>
          <w:sz w:val="28"/>
          <w:szCs w:val="28"/>
          <w:rtl/>
        </w:rPr>
        <w:t>عملیات</w:t>
      </w:r>
      <w:r w:rsidRPr="009F3D18">
        <w:rPr>
          <w:rFonts w:ascii="IRANSans-web" w:eastAsia="Times New Roman" w:hAnsi="IRANSans-web" w:cs="B Nazanin"/>
          <w:sz w:val="28"/>
          <w:szCs w:val="28"/>
          <w:rtl/>
        </w:rPr>
        <w:t xml:space="preserve"> روانی است و از طریق توئیت</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هایش</w:t>
      </w:r>
      <w:r w:rsidRPr="009F3D18">
        <w:rPr>
          <w:rFonts w:ascii="IRANSans-web" w:eastAsia="Times New Roman" w:hAnsi="IRANSans-web" w:cs="B Nazanin" w:hint="cs"/>
          <w:sz w:val="28"/>
          <w:szCs w:val="28"/>
          <w:rtl/>
        </w:rPr>
        <w:t xml:space="preserve"> در فضای مجازی</w:t>
      </w:r>
      <w:r w:rsidRPr="009F3D18">
        <w:rPr>
          <w:rFonts w:ascii="IRANSans-web" w:eastAsia="Times New Roman" w:hAnsi="IRANSans-web" w:cs="B Nazanin"/>
          <w:sz w:val="28"/>
          <w:szCs w:val="28"/>
          <w:rtl/>
        </w:rPr>
        <w:t>، ارسال پیام به مجامع بین</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المللی و حضور در برخی نهادهای بین</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 xml:space="preserve">المللی این کار را </w:t>
      </w:r>
      <w:r w:rsidR="00D02773">
        <w:rPr>
          <w:rFonts w:ascii="IRANSans-web" w:eastAsia="Times New Roman" w:hAnsi="IRANSans-web" w:cs="B Nazanin" w:hint="cs"/>
          <w:sz w:val="28"/>
          <w:szCs w:val="28"/>
          <w:rtl/>
        </w:rPr>
        <w:t xml:space="preserve">دنبال </w:t>
      </w:r>
      <w:r w:rsidRPr="009F3D18">
        <w:rPr>
          <w:rFonts w:ascii="IRANSans-web" w:eastAsia="Times New Roman" w:hAnsi="IRANSans-web" w:cs="B Nazanin"/>
          <w:sz w:val="28"/>
          <w:szCs w:val="28"/>
          <w:rtl/>
        </w:rPr>
        <w:t>می</w:t>
      </w:r>
      <w:r w:rsidRPr="009F3D18">
        <w:rPr>
          <w:rFonts w:ascii="IRANSans-web" w:eastAsia="Times New Roman" w:hAnsi="IRANSans-web" w:cs="B Nazanin" w:hint="eastAsia"/>
          <w:sz w:val="28"/>
          <w:szCs w:val="28"/>
          <w:rtl/>
        </w:rPr>
        <w:t>‌</w:t>
      </w:r>
      <w:r w:rsidRPr="009F3D18">
        <w:rPr>
          <w:rFonts w:ascii="IRANSans-web" w:eastAsia="Times New Roman" w:hAnsi="IRANSans-web" w:cs="B Nazanin"/>
          <w:sz w:val="28"/>
          <w:szCs w:val="28"/>
          <w:rtl/>
        </w:rPr>
        <w:t>کند.</w:t>
      </w:r>
    </w:p>
    <w:p w:rsidR="00D02773" w:rsidRPr="00D02773" w:rsidRDefault="00D02773" w:rsidP="001D3C13">
      <w:pPr>
        <w:spacing w:after="150" w:line="360" w:lineRule="auto"/>
        <w:jc w:val="both"/>
        <w:rPr>
          <w:rFonts w:ascii="IRANSans-web" w:eastAsia="Times New Roman" w:hAnsi="IRANSans-web" w:cs="B Nazanin" w:hint="cs"/>
          <w:sz w:val="28"/>
          <w:szCs w:val="28"/>
          <w:rtl/>
        </w:rPr>
      </w:pPr>
      <w:r w:rsidRPr="00D02773">
        <w:rPr>
          <w:rFonts w:ascii="IRANSans-web" w:eastAsia="Times New Roman" w:hAnsi="IRANSans-web" w:cs="B Nazanin" w:hint="cs"/>
          <w:sz w:val="28"/>
          <w:szCs w:val="28"/>
          <w:rtl/>
        </w:rPr>
        <w:t xml:space="preserve">براین اساس، </w:t>
      </w:r>
      <w:r w:rsidRPr="00D02773">
        <w:rPr>
          <w:rFonts w:ascii="IRANSans-web" w:eastAsia="Times New Roman" w:hAnsi="IRANSans-web" w:cs="B Nazanin"/>
          <w:sz w:val="28"/>
          <w:szCs w:val="28"/>
          <w:rtl/>
        </w:rPr>
        <w:t xml:space="preserve">امریکا در چارچوب </w:t>
      </w:r>
      <w:r w:rsidRPr="00D02773">
        <w:rPr>
          <w:rFonts w:ascii="IRANSans-web" w:eastAsia="Times New Roman" w:hAnsi="IRANSans-web" w:cs="B Nazanin" w:hint="cs"/>
          <w:sz w:val="28"/>
          <w:szCs w:val="28"/>
          <w:rtl/>
        </w:rPr>
        <w:t>عملیات</w:t>
      </w:r>
      <w:r w:rsidRPr="00D02773">
        <w:rPr>
          <w:rFonts w:ascii="IRANSans-web" w:eastAsia="Times New Roman" w:hAnsi="IRANSans-web" w:cs="B Nazanin"/>
          <w:sz w:val="28"/>
          <w:szCs w:val="28"/>
          <w:rtl/>
        </w:rPr>
        <w:t xml:space="preserve"> روانی علیه جمهوری اسلامی ایران می</w:t>
      </w:r>
      <w:r w:rsidRPr="00D02773">
        <w:rPr>
          <w:rFonts w:ascii="IRANSans-web" w:eastAsia="Times New Roman" w:hAnsi="IRANSans-web" w:cs="B Nazanin" w:hint="eastAsia"/>
          <w:sz w:val="28"/>
          <w:szCs w:val="28"/>
          <w:rtl/>
        </w:rPr>
        <w:t>‌</w:t>
      </w:r>
      <w:r w:rsidRPr="00D02773">
        <w:rPr>
          <w:rFonts w:ascii="IRANSans-web" w:eastAsia="Times New Roman" w:hAnsi="IRANSans-web" w:cs="B Nazanin"/>
          <w:sz w:val="28"/>
          <w:szCs w:val="28"/>
          <w:rtl/>
        </w:rPr>
        <w:t>کوشد از هر فرصتی برای طرح اتهامات بی</w:t>
      </w:r>
      <w:r w:rsidRPr="00D02773">
        <w:rPr>
          <w:rFonts w:ascii="IRANSans-web" w:eastAsia="Times New Roman" w:hAnsi="IRANSans-web" w:cs="B Nazanin" w:hint="eastAsia"/>
          <w:sz w:val="28"/>
          <w:szCs w:val="28"/>
          <w:rtl/>
        </w:rPr>
        <w:t>‌</w:t>
      </w:r>
      <w:r w:rsidRPr="00D02773">
        <w:rPr>
          <w:rFonts w:ascii="IRANSans-web" w:eastAsia="Times New Roman" w:hAnsi="IRANSans-web" w:cs="B Nazanin"/>
          <w:sz w:val="28"/>
          <w:szCs w:val="28"/>
          <w:rtl/>
        </w:rPr>
        <w:t xml:space="preserve">اساس علیه جمهوری اسلامی ایران </w:t>
      </w:r>
      <w:r w:rsidRPr="001D3C13">
        <w:rPr>
          <w:rFonts w:ascii="IRANSans-web" w:eastAsia="Times New Roman" w:hAnsi="IRANSans-web" w:cs="B Nazanin"/>
          <w:sz w:val="28"/>
          <w:szCs w:val="28"/>
          <w:rtl/>
        </w:rPr>
        <w:t>استفاده کند.</w:t>
      </w:r>
      <w:r w:rsidR="001D3C13" w:rsidRPr="001D3C13">
        <w:rPr>
          <w:rFonts w:ascii="IRANSans-web" w:eastAsia="Times New Roman" w:hAnsi="IRANSans-web" w:cs="B Nazanin" w:hint="cs"/>
          <w:sz w:val="28"/>
          <w:szCs w:val="28"/>
          <w:rtl/>
        </w:rPr>
        <w:t xml:space="preserve"> </w:t>
      </w:r>
    </w:p>
    <w:p w:rsidR="00DD5827" w:rsidRPr="009F3D18" w:rsidRDefault="00020ACB" w:rsidP="00D02773">
      <w:pPr>
        <w:shd w:val="clear" w:color="auto" w:fill="FFFFFF"/>
        <w:spacing w:after="0" w:line="360" w:lineRule="auto"/>
        <w:jc w:val="both"/>
        <w:rPr>
          <w:rFonts w:ascii="Verdana" w:eastAsia="Times New Roman" w:hAnsi="Verdana" w:cs="B Nazanin" w:hint="cs"/>
          <w:sz w:val="28"/>
          <w:szCs w:val="28"/>
          <w:rtl/>
          <w:lang w:val="en"/>
        </w:rPr>
      </w:pPr>
      <w:r w:rsidRPr="009F3D18">
        <w:rPr>
          <w:rFonts w:ascii="Verdana" w:eastAsia="Times New Roman" w:hAnsi="Verdana" w:cs="B Nazanin" w:hint="cs"/>
          <w:sz w:val="28"/>
          <w:szCs w:val="28"/>
          <w:rtl/>
          <w:lang w:val="en"/>
        </w:rPr>
        <w:t xml:space="preserve">با وجود این، </w:t>
      </w:r>
      <w:r w:rsidR="00DD5827" w:rsidRPr="009F3D18">
        <w:rPr>
          <w:rFonts w:ascii="Verdana" w:eastAsia="Times New Roman" w:hAnsi="Verdana" w:cs="B Nazanin"/>
          <w:sz w:val="28"/>
          <w:szCs w:val="28"/>
          <w:rtl/>
          <w:lang w:val="en"/>
        </w:rPr>
        <w:t xml:space="preserve">این دوره از </w:t>
      </w:r>
      <w:r w:rsidRPr="009F3D18">
        <w:rPr>
          <w:rFonts w:ascii="Verdana" w:eastAsia="Times New Roman" w:hAnsi="Verdana" w:cs="B Nazanin" w:hint="cs"/>
          <w:sz w:val="28"/>
          <w:szCs w:val="28"/>
          <w:rtl/>
          <w:lang w:val="en"/>
        </w:rPr>
        <w:t>عملیات</w:t>
      </w:r>
      <w:r w:rsidR="00DD5827" w:rsidRPr="009F3D18">
        <w:rPr>
          <w:rFonts w:ascii="Verdana" w:eastAsia="Times New Roman" w:hAnsi="Verdana" w:cs="B Nazanin"/>
          <w:sz w:val="28"/>
          <w:szCs w:val="28"/>
          <w:rtl/>
          <w:lang w:val="en"/>
        </w:rPr>
        <w:t xml:space="preserve"> روانی با تهدید تحریم نفتی علیه ایران با محوریت قدرت‌نمایی ترامپ علیه ایران که مورد پسند و تهییج افکار عمومی </w:t>
      </w:r>
      <w:r w:rsidRPr="009F3D18">
        <w:rPr>
          <w:rFonts w:ascii="Verdana" w:eastAsia="Times New Roman" w:hAnsi="Verdana" w:cs="B Nazanin" w:hint="cs"/>
          <w:sz w:val="28"/>
          <w:szCs w:val="28"/>
          <w:rtl/>
          <w:lang w:val="en"/>
        </w:rPr>
        <w:t>ا</w:t>
      </w:r>
      <w:r w:rsidR="00DD5827" w:rsidRPr="009F3D18">
        <w:rPr>
          <w:rFonts w:ascii="Verdana" w:eastAsia="Times New Roman" w:hAnsi="Verdana" w:cs="B Nazanin"/>
          <w:sz w:val="28"/>
          <w:szCs w:val="28"/>
          <w:rtl/>
          <w:lang w:val="en"/>
        </w:rPr>
        <w:t xml:space="preserve">مریکاست، به صورت موجی عبور خواهد کرد. اما </w:t>
      </w:r>
      <w:r w:rsidRPr="009F3D18">
        <w:rPr>
          <w:rFonts w:ascii="Verdana" w:eastAsia="Times New Roman" w:hAnsi="Verdana" w:cs="B Nazanin" w:hint="cs"/>
          <w:sz w:val="28"/>
          <w:szCs w:val="28"/>
          <w:rtl/>
          <w:lang w:val="en"/>
        </w:rPr>
        <w:t>به‌یقین</w:t>
      </w:r>
      <w:r w:rsidR="00DD5827" w:rsidRPr="009F3D18">
        <w:rPr>
          <w:rFonts w:ascii="Verdana" w:eastAsia="Times New Roman" w:hAnsi="Verdana" w:cs="B Nazanin"/>
          <w:sz w:val="28"/>
          <w:szCs w:val="28"/>
          <w:rtl/>
          <w:lang w:val="en"/>
        </w:rPr>
        <w:t xml:space="preserve"> مشاوران ترامپ دریافته</w:t>
      </w:r>
      <w:r w:rsidRPr="009F3D18">
        <w:rPr>
          <w:rFonts w:ascii="Verdana" w:eastAsia="Times New Roman" w:hAnsi="Verdana" w:cs="B Nazanin" w:hint="eastAsia"/>
          <w:sz w:val="28"/>
          <w:szCs w:val="28"/>
          <w:rtl/>
          <w:lang w:val="en"/>
        </w:rPr>
        <w:t>‌اند</w:t>
      </w:r>
      <w:r w:rsidR="00DD5827" w:rsidRPr="009F3D18">
        <w:rPr>
          <w:rFonts w:ascii="Verdana" w:eastAsia="Times New Roman" w:hAnsi="Verdana" w:cs="B Nazanin"/>
          <w:sz w:val="28"/>
          <w:szCs w:val="28"/>
          <w:rtl/>
          <w:lang w:val="en"/>
        </w:rPr>
        <w:t xml:space="preserve"> </w:t>
      </w:r>
      <w:r w:rsidRPr="009F3D18">
        <w:rPr>
          <w:rFonts w:ascii="Verdana" w:eastAsia="Times New Roman" w:hAnsi="Verdana" w:cs="B Nazanin" w:hint="cs"/>
          <w:sz w:val="28"/>
          <w:szCs w:val="28"/>
          <w:rtl/>
          <w:lang w:val="en"/>
        </w:rPr>
        <w:t>پس</w:t>
      </w:r>
      <w:r w:rsidR="00DD5827" w:rsidRPr="009F3D18">
        <w:rPr>
          <w:rFonts w:ascii="Verdana" w:eastAsia="Times New Roman" w:hAnsi="Verdana" w:cs="B Nazanin"/>
          <w:sz w:val="28"/>
          <w:szCs w:val="28"/>
          <w:rtl/>
          <w:lang w:val="en"/>
        </w:rPr>
        <w:t xml:space="preserve"> از گذشت چهل‌سال از تقابل و جنگ با مردمی‌ترین انقلاب جهان، قادر به شکست </w:t>
      </w:r>
      <w:r w:rsidRPr="009F3D18">
        <w:rPr>
          <w:rFonts w:ascii="Verdana" w:eastAsia="Times New Roman" w:hAnsi="Verdana" w:cs="B Nazanin" w:hint="cs"/>
          <w:sz w:val="28"/>
          <w:szCs w:val="28"/>
          <w:rtl/>
          <w:lang w:val="en"/>
        </w:rPr>
        <w:t>آن</w:t>
      </w:r>
      <w:r w:rsidR="00DD5827" w:rsidRPr="009F3D18">
        <w:rPr>
          <w:rFonts w:ascii="Verdana" w:eastAsia="Times New Roman" w:hAnsi="Verdana" w:cs="B Nazanin"/>
          <w:sz w:val="28"/>
          <w:szCs w:val="28"/>
          <w:rtl/>
          <w:lang w:val="en"/>
        </w:rPr>
        <w:t xml:space="preserve"> نخواهند بود.</w:t>
      </w:r>
    </w:p>
    <w:p w:rsidR="00C74580" w:rsidRPr="009F3D18" w:rsidRDefault="00C74580" w:rsidP="00D02773">
      <w:pPr>
        <w:spacing w:line="360" w:lineRule="auto"/>
        <w:jc w:val="both"/>
        <w:rPr>
          <w:rFonts w:cs="B Nazanin"/>
          <w:sz w:val="28"/>
          <w:szCs w:val="28"/>
          <w:rtl/>
        </w:rPr>
      </w:pPr>
    </w:p>
    <w:sectPr w:rsidR="00C74580" w:rsidRPr="009F3D18" w:rsidSect="002C7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RTNassim">
    <w:altName w:val="Times New Roman"/>
    <w:charset w:val="00"/>
    <w:family w:val="auto"/>
    <w:pitch w:val="default"/>
  </w:font>
  <w:font w:name="IRANSans-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73"/>
    <w:rsid w:val="00020ACB"/>
    <w:rsid w:val="001D3C13"/>
    <w:rsid w:val="002C7A4D"/>
    <w:rsid w:val="00347EEA"/>
    <w:rsid w:val="006B15EB"/>
    <w:rsid w:val="00707689"/>
    <w:rsid w:val="009F3D18"/>
    <w:rsid w:val="00BB5573"/>
    <w:rsid w:val="00C74580"/>
    <w:rsid w:val="00D02773"/>
    <w:rsid w:val="00DD5827"/>
    <w:rsid w:val="00EA17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D5827"/>
    <w:pPr>
      <w:bidi w:val="0"/>
      <w:spacing w:before="495" w:after="345" w:line="600" w:lineRule="atLeast"/>
      <w:outlineLvl w:val="0"/>
    </w:pPr>
    <w:rPr>
      <w:rFonts w:ascii="Roboto" w:eastAsia="Times New Roman" w:hAnsi="Roboto" w:cs="Times New Roman"/>
      <w:color w:val="111111"/>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827"/>
    <w:rPr>
      <w:rFonts w:ascii="Roboto" w:eastAsia="Times New Roman" w:hAnsi="Roboto" w:cs="Times New Roman"/>
      <w:color w:val="111111"/>
      <w:kern w:val="36"/>
      <w:sz w:val="48"/>
      <w:szCs w:val="48"/>
    </w:rPr>
  </w:style>
  <w:style w:type="character" w:styleId="Hyperlink">
    <w:name w:val="Hyperlink"/>
    <w:basedOn w:val="DefaultParagraphFont"/>
    <w:uiPriority w:val="99"/>
    <w:semiHidden/>
    <w:unhideWhenUsed/>
    <w:rsid w:val="00DD5827"/>
    <w:rPr>
      <w:strike w:val="0"/>
      <w:dstrike w:val="0"/>
      <w:color w:val="4DB2EC"/>
      <w:u w:val="none"/>
      <w:effect w:val="none"/>
      <w:shd w:val="clear" w:color="auto" w:fill="auto"/>
    </w:rPr>
  </w:style>
  <w:style w:type="paragraph" w:styleId="NormalWeb">
    <w:name w:val="Normal (Web)"/>
    <w:basedOn w:val="Normal"/>
    <w:uiPriority w:val="99"/>
    <w:semiHidden/>
    <w:unhideWhenUsed/>
    <w:rsid w:val="00DD5827"/>
    <w:pPr>
      <w:bidi w:val="0"/>
      <w:spacing w:after="0" w:line="315" w:lineRule="atLeast"/>
    </w:pPr>
    <w:rPr>
      <w:rFonts w:ascii="Verdana" w:eastAsia="Times New Roman" w:hAnsi="Verdana" w:cs="Times New Roman"/>
      <w:sz w:val="21"/>
      <w:szCs w:val="21"/>
    </w:rPr>
  </w:style>
  <w:style w:type="character" w:customStyle="1" w:styleId="td-nr-views-102785">
    <w:name w:val="td-nr-views-102785"/>
    <w:basedOn w:val="DefaultParagraphFont"/>
    <w:rsid w:val="00DD5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D5827"/>
    <w:pPr>
      <w:bidi w:val="0"/>
      <w:spacing w:before="495" w:after="345" w:line="600" w:lineRule="atLeast"/>
      <w:outlineLvl w:val="0"/>
    </w:pPr>
    <w:rPr>
      <w:rFonts w:ascii="Roboto" w:eastAsia="Times New Roman" w:hAnsi="Roboto" w:cs="Times New Roman"/>
      <w:color w:val="111111"/>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827"/>
    <w:rPr>
      <w:rFonts w:ascii="Roboto" w:eastAsia="Times New Roman" w:hAnsi="Roboto" w:cs="Times New Roman"/>
      <w:color w:val="111111"/>
      <w:kern w:val="36"/>
      <w:sz w:val="48"/>
      <w:szCs w:val="48"/>
    </w:rPr>
  </w:style>
  <w:style w:type="character" w:styleId="Hyperlink">
    <w:name w:val="Hyperlink"/>
    <w:basedOn w:val="DefaultParagraphFont"/>
    <w:uiPriority w:val="99"/>
    <w:semiHidden/>
    <w:unhideWhenUsed/>
    <w:rsid w:val="00DD5827"/>
    <w:rPr>
      <w:strike w:val="0"/>
      <w:dstrike w:val="0"/>
      <w:color w:val="4DB2EC"/>
      <w:u w:val="none"/>
      <w:effect w:val="none"/>
      <w:shd w:val="clear" w:color="auto" w:fill="auto"/>
    </w:rPr>
  </w:style>
  <w:style w:type="paragraph" w:styleId="NormalWeb">
    <w:name w:val="Normal (Web)"/>
    <w:basedOn w:val="Normal"/>
    <w:uiPriority w:val="99"/>
    <w:semiHidden/>
    <w:unhideWhenUsed/>
    <w:rsid w:val="00DD5827"/>
    <w:pPr>
      <w:bidi w:val="0"/>
      <w:spacing w:after="0" w:line="315" w:lineRule="atLeast"/>
    </w:pPr>
    <w:rPr>
      <w:rFonts w:ascii="Verdana" w:eastAsia="Times New Roman" w:hAnsi="Verdana" w:cs="Times New Roman"/>
      <w:sz w:val="21"/>
      <w:szCs w:val="21"/>
    </w:rPr>
  </w:style>
  <w:style w:type="character" w:customStyle="1" w:styleId="td-nr-views-102785">
    <w:name w:val="td-nr-views-102785"/>
    <w:basedOn w:val="DefaultParagraphFont"/>
    <w:rsid w:val="00DD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4095">
      <w:bodyDiv w:val="1"/>
      <w:marLeft w:val="0"/>
      <w:marRight w:val="0"/>
      <w:marTop w:val="0"/>
      <w:marBottom w:val="0"/>
      <w:divBdr>
        <w:top w:val="none" w:sz="0" w:space="0" w:color="auto"/>
        <w:left w:val="none" w:sz="0" w:space="0" w:color="auto"/>
        <w:bottom w:val="none" w:sz="0" w:space="0" w:color="auto"/>
        <w:right w:val="none" w:sz="0" w:space="0" w:color="auto"/>
      </w:divBdr>
      <w:divsChild>
        <w:div w:id="791172917">
          <w:marLeft w:val="0"/>
          <w:marRight w:val="0"/>
          <w:marTop w:val="0"/>
          <w:marBottom w:val="0"/>
          <w:divBdr>
            <w:top w:val="none" w:sz="0" w:space="0" w:color="auto"/>
            <w:left w:val="none" w:sz="0" w:space="0" w:color="auto"/>
            <w:bottom w:val="none" w:sz="0" w:space="0" w:color="auto"/>
            <w:right w:val="none" w:sz="0" w:space="0" w:color="auto"/>
          </w:divBdr>
          <w:divsChild>
            <w:div w:id="910390765">
              <w:marLeft w:val="0"/>
              <w:marRight w:val="0"/>
              <w:marTop w:val="0"/>
              <w:marBottom w:val="0"/>
              <w:divBdr>
                <w:top w:val="none" w:sz="0" w:space="0" w:color="auto"/>
                <w:left w:val="none" w:sz="0" w:space="0" w:color="auto"/>
                <w:bottom w:val="none" w:sz="0" w:space="0" w:color="auto"/>
                <w:right w:val="none" w:sz="0" w:space="0" w:color="auto"/>
              </w:divBdr>
              <w:divsChild>
                <w:div w:id="1932421569">
                  <w:marLeft w:val="0"/>
                  <w:marRight w:val="0"/>
                  <w:marTop w:val="0"/>
                  <w:marBottom w:val="0"/>
                  <w:divBdr>
                    <w:top w:val="none" w:sz="0" w:space="0" w:color="auto"/>
                    <w:left w:val="none" w:sz="0" w:space="0" w:color="auto"/>
                    <w:bottom w:val="none" w:sz="0" w:space="0" w:color="auto"/>
                    <w:right w:val="none" w:sz="0" w:space="0" w:color="auto"/>
                  </w:divBdr>
                  <w:divsChild>
                    <w:div w:id="210462890">
                      <w:marLeft w:val="0"/>
                      <w:marRight w:val="0"/>
                      <w:marTop w:val="0"/>
                      <w:marBottom w:val="0"/>
                      <w:divBdr>
                        <w:top w:val="none" w:sz="0" w:space="0" w:color="auto"/>
                        <w:left w:val="none" w:sz="0" w:space="0" w:color="auto"/>
                        <w:bottom w:val="none" w:sz="0" w:space="0" w:color="auto"/>
                        <w:right w:val="none" w:sz="0" w:space="0" w:color="auto"/>
                      </w:divBdr>
                      <w:divsChild>
                        <w:div w:id="2123111406">
                          <w:marLeft w:val="-360"/>
                          <w:marRight w:val="-360"/>
                          <w:marTop w:val="0"/>
                          <w:marBottom w:val="0"/>
                          <w:divBdr>
                            <w:top w:val="none" w:sz="0" w:space="0" w:color="auto"/>
                            <w:left w:val="none" w:sz="0" w:space="0" w:color="auto"/>
                            <w:bottom w:val="none" w:sz="0" w:space="0" w:color="auto"/>
                            <w:right w:val="none" w:sz="0" w:space="0" w:color="auto"/>
                          </w:divBdr>
                          <w:divsChild>
                            <w:div w:id="422845999">
                              <w:marLeft w:val="0"/>
                              <w:marRight w:val="0"/>
                              <w:marTop w:val="0"/>
                              <w:marBottom w:val="0"/>
                              <w:divBdr>
                                <w:top w:val="none" w:sz="0" w:space="0" w:color="auto"/>
                                <w:left w:val="none" w:sz="0" w:space="0" w:color="auto"/>
                                <w:bottom w:val="none" w:sz="0" w:space="0" w:color="auto"/>
                                <w:right w:val="none" w:sz="0" w:space="0" w:color="auto"/>
                              </w:divBdr>
                              <w:divsChild>
                                <w:div w:id="1917783812">
                                  <w:marLeft w:val="0"/>
                                  <w:marRight w:val="0"/>
                                  <w:marTop w:val="0"/>
                                  <w:marBottom w:val="0"/>
                                  <w:divBdr>
                                    <w:top w:val="none" w:sz="0" w:space="0" w:color="auto"/>
                                    <w:left w:val="none" w:sz="0" w:space="0" w:color="auto"/>
                                    <w:bottom w:val="none" w:sz="0" w:space="0" w:color="auto"/>
                                    <w:right w:val="none" w:sz="0" w:space="0" w:color="auto"/>
                                  </w:divBdr>
                                  <w:divsChild>
                                    <w:div w:id="1299339661">
                                      <w:marLeft w:val="0"/>
                                      <w:marRight w:val="0"/>
                                      <w:marTop w:val="0"/>
                                      <w:marBottom w:val="0"/>
                                      <w:divBdr>
                                        <w:top w:val="none" w:sz="0" w:space="0" w:color="auto"/>
                                        <w:left w:val="none" w:sz="0" w:space="0" w:color="auto"/>
                                        <w:bottom w:val="none" w:sz="0" w:space="0" w:color="auto"/>
                                        <w:right w:val="none" w:sz="0" w:space="0" w:color="auto"/>
                                      </w:divBdr>
                                      <w:divsChild>
                                        <w:div w:id="1643340564">
                                          <w:marLeft w:val="0"/>
                                          <w:marRight w:val="0"/>
                                          <w:marTop w:val="0"/>
                                          <w:marBottom w:val="0"/>
                                          <w:divBdr>
                                            <w:top w:val="none" w:sz="0" w:space="0" w:color="auto"/>
                                            <w:left w:val="none" w:sz="0" w:space="0" w:color="auto"/>
                                            <w:bottom w:val="none" w:sz="0" w:space="0" w:color="auto"/>
                                            <w:right w:val="none" w:sz="0" w:space="0" w:color="auto"/>
                                          </w:divBdr>
                                        </w:div>
                                        <w:div w:id="2066680677">
                                          <w:marLeft w:val="0"/>
                                          <w:marRight w:val="0"/>
                                          <w:marTop w:val="0"/>
                                          <w:marBottom w:val="0"/>
                                          <w:divBdr>
                                            <w:top w:val="none" w:sz="0" w:space="0" w:color="auto"/>
                                            <w:left w:val="none" w:sz="0" w:space="0" w:color="auto"/>
                                            <w:bottom w:val="none" w:sz="0" w:space="0" w:color="auto"/>
                                            <w:right w:val="none" w:sz="0" w:space="0" w:color="auto"/>
                                          </w:divBdr>
                                        </w:div>
                                        <w:div w:id="1982344063">
                                          <w:marLeft w:val="0"/>
                                          <w:marRight w:val="0"/>
                                          <w:marTop w:val="0"/>
                                          <w:marBottom w:val="15"/>
                                          <w:divBdr>
                                            <w:top w:val="none" w:sz="0" w:space="0" w:color="auto"/>
                                            <w:left w:val="none" w:sz="0" w:space="0" w:color="auto"/>
                                            <w:bottom w:val="none" w:sz="0" w:space="0" w:color="auto"/>
                                            <w:right w:val="none" w:sz="0" w:space="0" w:color="auto"/>
                                          </w:divBdr>
                                          <w:divsChild>
                                            <w:div w:id="617832048">
                                              <w:marLeft w:val="0"/>
                                              <w:marRight w:val="0"/>
                                              <w:marTop w:val="0"/>
                                              <w:marBottom w:val="0"/>
                                              <w:divBdr>
                                                <w:top w:val="none" w:sz="0" w:space="0" w:color="auto"/>
                                                <w:left w:val="none" w:sz="0" w:space="0" w:color="auto"/>
                                                <w:bottom w:val="none" w:sz="0" w:space="0" w:color="auto"/>
                                                <w:right w:val="none" w:sz="0" w:space="0" w:color="auto"/>
                                              </w:divBdr>
                                            </w:div>
                                            <w:div w:id="5683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7489">
                                      <w:marLeft w:val="0"/>
                                      <w:marRight w:val="0"/>
                                      <w:marTop w:val="0"/>
                                      <w:marBottom w:val="0"/>
                                      <w:divBdr>
                                        <w:top w:val="none" w:sz="0" w:space="0" w:color="auto"/>
                                        <w:left w:val="none" w:sz="0" w:space="0" w:color="auto"/>
                                        <w:bottom w:val="none" w:sz="0" w:space="0" w:color="auto"/>
                                        <w:right w:val="none" w:sz="0" w:space="0" w:color="auto"/>
                                      </w:divBdr>
                                      <w:divsChild>
                                        <w:div w:id="2131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6</cp:revision>
  <dcterms:created xsi:type="dcterms:W3CDTF">2019-02-10T09:19:00Z</dcterms:created>
  <dcterms:modified xsi:type="dcterms:W3CDTF">2019-02-10T10:47:00Z</dcterms:modified>
</cp:coreProperties>
</file>